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7B4" w:rsidRDefault="00A3179C">
      <w:pPr>
        <w:pStyle w:val="BodyText"/>
        <w:tabs>
          <w:tab w:val="left" w:pos="8065"/>
        </w:tabs>
        <w:kinsoku w:val="0"/>
        <w:overflowPunct w:val="0"/>
        <w:spacing w:before="70"/>
        <w:ind w:left="1122"/>
        <w:rPr>
          <w:b/>
          <w:bCs/>
        </w:rPr>
      </w:pPr>
      <w:r>
        <w:rPr>
          <w:b/>
          <w:bCs/>
          <w:sz w:val="32"/>
          <w:szCs w:val="32"/>
        </w:rPr>
        <w:t>DoDEA Guam School</w:t>
      </w:r>
      <w:r>
        <w:rPr>
          <w:b/>
          <w:bCs/>
          <w:spacing w:val="-15"/>
          <w:sz w:val="32"/>
          <w:szCs w:val="32"/>
        </w:rPr>
        <w:t xml:space="preserve"> </w:t>
      </w:r>
      <w:r>
        <w:rPr>
          <w:b/>
          <w:bCs/>
          <w:sz w:val="32"/>
          <w:szCs w:val="32"/>
        </w:rPr>
        <w:t>Registration</w:t>
      </w:r>
      <w:r>
        <w:rPr>
          <w:b/>
          <w:bCs/>
          <w:spacing w:val="-4"/>
          <w:sz w:val="32"/>
          <w:szCs w:val="32"/>
        </w:rPr>
        <w:t xml:space="preserve"> </w:t>
      </w:r>
      <w:r>
        <w:rPr>
          <w:b/>
          <w:bCs/>
          <w:sz w:val="32"/>
          <w:szCs w:val="32"/>
        </w:rPr>
        <w:t>Checklist</w:t>
      </w:r>
      <w:r>
        <w:rPr>
          <w:b/>
          <w:bCs/>
          <w:sz w:val="32"/>
          <w:szCs w:val="32"/>
        </w:rPr>
        <w:tab/>
      </w:r>
      <w:r>
        <w:rPr>
          <w:b/>
          <w:bCs/>
        </w:rPr>
        <w:t>(Version 202</w:t>
      </w:r>
      <w:r w:rsidR="0005431F">
        <w:rPr>
          <w:b/>
          <w:bCs/>
        </w:rPr>
        <w:t>2</w:t>
      </w:r>
      <w:r w:rsidR="004D1C39">
        <w:rPr>
          <w:b/>
          <w:bCs/>
        </w:rPr>
        <w:t>1020</w:t>
      </w:r>
      <w:r>
        <w:rPr>
          <w:b/>
          <w:bCs/>
        </w:rPr>
        <w:t>)</w:t>
      </w:r>
    </w:p>
    <w:p w:rsidR="009B47B4" w:rsidRDefault="009B47B4">
      <w:pPr>
        <w:pStyle w:val="BodyText"/>
        <w:kinsoku w:val="0"/>
        <w:overflowPunct w:val="0"/>
        <w:spacing w:before="3"/>
        <w:ind w:left="0"/>
        <w:rPr>
          <w:b/>
          <w:bCs/>
          <w:sz w:val="12"/>
          <w:szCs w:val="12"/>
        </w:rPr>
      </w:pPr>
    </w:p>
    <w:p w:rsidR="009B47B4" w:rsidRDefault="00A3179C">
      <w:pPr>
        <w:pStyle w:val="BodyText"/>
        <w:kinsoku w:val="0"/>
        <w:overflowPunct w:val="0"/>
        <w:spacing w:before="93"/>
      </w:pPr>
      <w:r>
        <w:rPr>
          <w:u w:val="single"/>
          <w:shd w:val="clear" w:color="auto" w:fill="FFFF00"/>
        </w:rPr>
        <w:t>BRING (Hand carry):</w:t>
      </w:r>
    </w:p>
    <w:p w:rsidR="009B47B4" w:rsidRDefault="00A3179C">
      <w:pPr>
        <w:pStyle w:val="ListParagraph"/>
        <w:numPr>
          <w:ilvl w:val="0"/>
          <w:numId w:val="2"/>
        </w:numPr>
        <w:tabs>
          <w:tab w:val="left" w:pos="821"/>
        </w:tabs>
        <w:kinsoku w:val="0"/>
        <w:overflowPunct w:val="0"/>
        <w:spacing w:before="25" w:line="206" w:lineRule="auto"/>
        <w:ind w:right="1310"/>
        <w:rPr>
          <w:sz w:val="20"/>
          <w:szCs w:val="20"/>
        </w:rPr>
      </w:pPr>
      <w:r>
        <w:rPr>
          <w:sz w:val="20"/>
          <w:szCs w:val="20"/>
        </w:rPr>
        <w:t>Bring (unofficial) copies of school records. (Including IEP to include current evaluations and</w:t>
      </w:r>
      <w:r>
        <w:rPr>
          <w:spacing w:val="-31"/>
          <w:sz w:val="20"/>
          <w:szCs w:val="20"/>
        </w:rPr>
        <w:t xml:space="preserve"> </w:t>
      </w:r>
      <w:r>
        <w:rPr>
          <w:sz w:val="20"/>
          <w:szCs w:val="20"/>
        </w:rPr>
        <w:t>eligibility determination, or gifted education services info and homeschool records</w:t>
      </w:r>
      <w:r>
        <w:rPr>
          <w:spacing w:val="-37"/>
          <w:sz w:val="20"/>
          <w:szCs w:val="20"/>
        </w:rPr>
        <w:t xml:space="preserve"> </w:t>
      </w:r>
      <w:r>
        <w:rPr>
          <w:sz w:val="20"/>
          <w:szCs w:val="20"/>
        </w:rPr>
        <w:t>if applicable)</w:t>
      </w:r>
    </w:p>
    <w:p w:rsidR="009B47B4" w:rsidRDefault="00A3179C">
      <w:pPr>
        <w:pStyle w:val="ListParagraph"/>
        <w:numPr>
          <w:ilvl w:val="0"/>
          <w:numId w:val="2"/>
        </w:numPr>
        <w:tabs>
          <w:tab w:val="left" w:pos="821"/>
        </w:tabs>
        <w:kinsoku w:val="0"/>
        <w:overflowPunct w:val="0"/>
        <w:spacing w:before="12" w:line="239" w:lineRule="exact"/>
        <w:rPr>
          <w:sz w:val="20"/>
          <w:szCs w:val="20"/>
        </w:rPr>
      </w:pPr>
      <w:r>
        <w:rPr>
          <w:sz w:val="20"/>
          <w:szCs w:val="20"/>
        </w:rPr>
        <w:t>Bring copy of orders, and if Navy page</w:t>
      </w:r>
      <w:r>
        <w:rPr>
          <w:spacing w:val="-11"/>
          <w:sz w:val="20"/>
          <w:szCs w:val="20"/>
        </w:rPr>
        <w:t xml:space="preserve"> </w:t>
      </w:r>
      <w:r>
        <w:rPr>
          <w:sz w:val="20"/>
          <w:szCs w:val="20"/>
        </w:rPr>
        <w:t>2</w:t>
      </w:r>
    </w:p>
    <w:p w:rsidR="009B47B4" w:rsidRDefault="00A3179C">
      <w:pPr>
        <w:pStyle w:val="ListParagraph"/>
        <w:numPr>
          <w:ilvl w:val="0"/>
          <w:numId w:val="2"/>
        </w:numPr>
        <w:tabs>
          <w:tab w:val="left" w:pos="821"/>
        </w:tabs>
        <w:kinsoku w:val="0"/>
        <w:overflowPunct w:val="0"/>
        <w:spacing w:line="229" w:lineRule="exact"/>
        <w:rPr>
          <w:sz w:val="20"/>
          <w:szCs w:val="20"/>
        </w:rPr>
      </w:pPr>
      <w:r>
        <w:rPr>
          <w:sz w:val="20"/>
          <w:szCs w:val="20"/>
        </w:rPr>
        <w:t>Copy of Birth Certificate (PreK, K, 1st required) or copy of</w:t>
      </w:r>
      <w:r>
        <w:rPr>
          <w:spacing w:val="-14"/>
          <w:sz w:val="20"/>
          <w:szCs w:val="20"/>
        </w:rPr>
        <w:t xml:space="preserve"> </w:t>
      </w:r>
      <w:r>
        <w:rPr>
          <w:sz w:val="20"/>
          <w:szCs w:val="20"/>
        </w:rPr>
        <w:t>passport</w:t>
      </w:r>
    </w:p>
    <w:p w:rsidR="009B47B4" w:rsidRDefault="00A3179C">
      <w:pPr>
        <w:pStyle w:val="ListParagraph"/>
        <w:numPr>
          <w:ilvl w:val="0"/>
          <w:numId w:val="2"/>
        </w:numPr>
        <w:tabs>
          <w:tab w:val="left" w:pos="821"/>
        </w:tabs>
        <w:kinsoku w:val="0"/>
        <w:overflowPunct w:val="0"/>
        <w:spacing w:line="233" w:lineRule="exact"/>
        <w:rPr>
          <w:sz w:val="20"/>
          <w:szCs w:val="20"/>
        </w:rPr>
      </w:pPr>
      <w:r>
        <w:rPr>
          <w:sz w:val="20"/>
          <w:szCs w:val="20"/>
        </w:rPr>
        <w:t>Immunization record or shot record/or</w:t>
      </w:r>
      <w:r>
        <w:rPr>
          <w:spacing w:val="-10"/>
          <w:sz w:val="20"/>
          <w:szCs w:val="20"/>
        </w:rPr>
        <w:t xml:space="preserve"> </w:t>
      </w:r>
      <w:r>
        <w:rPr>
          <w:sz w:val="20"/>
          <w:szCs w:val="20"/>
        </w:rPr>
        <w:t>card</w:t>
      </w:r>
    </w:p>
    <w:p w:rsidR="009B47B4" w:rsidRDefault="00A3179C">
      <w:pPr>
        <w:pStyle w:val="ListParagraph"/>
        <w:numPr>
          <w:ilvl w:val="0"/>
          <w:numId w:val="2"/>
        </w:numPr>
        <w:tabs>
          <w:tab w:val="left" w:pos="821"/>
        </w:tabs>
        <w:kinsoku w:val="0"/>
        <w:overflowPunct w:val="0"/>
        <w:rPr>
          <w:sz w:val="20"/>
          <w:szCs w:val="20"/>
        </w:rPr>
      </w:pPr>
      <w:r>
        <w:rPr>
          <w:sz w:val="20"/>
          <w:szCs w:val="20"/>
        </w:rPr>
        <w:t>Court document if sponsor is legal guardian of</w:t>
      </w:r>
      <w:r>
        <w:rPr>
          <w:spacing w:val="-5"/>
          <w:sz w:val="20"/>
          <w:szCs w:val="20"/>
        </w:rPr>
        <w:t xml:space="preserve"> </w:t>
      </w:r>
      <w:r>
        <w:rPr>
          <w:sz w:val="20"/>
          <w:szCs w:val="20"/>
        </w:rPr>
        <w:t>child</w:t>
      </w:r>
    </w:p>
    <w:p w:rsidR="009B47B4" w:rsidRDefault="00A3179C">
      <w:pPr>
        <w:pStyle w:val="BodyText"/>
        <w:kinsoku w:val="0"/>
        <w:overflowPunct w:val="0"/>
        <w:spacing w:before="198"/>
      </w:pPr>
      <w:r>
        <w:rPr>
          <w:u w:val="single"/>
          <w:shd w:val="clear" w:color="auto" w:fill="FFFF00"/>
        </w:rPr>
        <w:t>SCHOOL RECORDS:</w:t>
      </w:r>
      <w:r>
        <w:t xml:space="preserve"> Bring (Unofficial) copies from sending school or from homeschool to Guam:</w:t>
      </w:r>
    </w:p>
    <w:p w:rsidR="009B47B4" w:rsidRDefault="00A3179C">
      <w:pPr>
        <w:pStyle w:val="BodyText"/>
        <w:kinsoku w:val="0"/>
        <w:overflowPunct w:val="0"/>
        <w:spacing w:before="1"/>
        <w:ind w:right="186"/>
      </w:pPr>
      <w:r>
        <w:t>Records may include most current report card/progress reports, transcripts, IEP to include most current evaluation and eligibility determination or gifted education services information, special reports or tests for placement, grading scale/course description (6th grade and above only), contact information for sending school. If currently homeschooling, and intend to enroll in school, bring homeschooling records.</w:t>
      </w:r>
    </w:p>
    <w:p w:rsidR="009B47B4" w:rsidRDefault="009B47B4">
      <w:pPr>
        <w:pStyle w:val="BodyText"/>
        <w:kinsoku w:val="0"/>
        <w:overflowPunct w:val="0"/>
        <w:spacing w:before="1"/>
        <w:ind w:left="0"/>
        <w:rPr>
          <w:sz w:val="12"/>
          <w:szCs w:val="12"/>
        </w:rPr>
      </w:pPr>
    </w:p>
    <w:p w:rsidR="009B47B4" w:rsidRDefault="00A3179C">
      <w:pPr>
        <w:pStyle w:val="BodyText"/>
        <w:kinsoku w:val="0"/>
        <w:overflowPunct w:val="0"/>
        <w:spacing w:before="93" w:line="228" w:lineRule="exact"/>
      </w:pPr>
      <w:r>
        <w:rPr>
          <w:u w:val="single"/>
          <w:shd w:val="clear" w:color="auto" w:fill="FFFF00"/>
        </w:rPr>
        <w:t>REGISTRATION</w:t>
      </w:r>
    </w:p>
    <w:p w:rsidR="009B47B4" w:rsidRDefault="00A3179C">
      <w:pPr>
        <w:pStyle w:val="BodyText"/>
        <w:kinsoku w:val="0"/>
        <w:overflowPunct w:val="0"/>
        <w:spacing w:line="228" w:lineRule="exact"/>
      </w:pPr>
      <w:r>
        <w:t>Registration at DoDEA Guam Schools is open year round.</w:t>
      </w:r>
    </w:p>
    <w:p w:rsidR="009B47B4" w:rsidRDefault="00A3179C">
      <w:pPr>
        <w:pStyle w:val="BodyText"/>
        <w:kinsoku w:val="0"/>
        <w:overflowPunct w:val="0"/>
        <w:spacing w:before="3"/>
        <w:ind w:right="707"/>
        <w:rPr>
          <w:color w:val="000000"/>
        </w:rPr>
      </w:pPr>
      <w:r>
        <w:t>Registration for DoDEA Schools can be started online</w:t>
      </w:r>
      <w:r w:rsidR="006A3CCC">
        <w:t xml:space="preserve"> </w:t>
      </w:r>
      <w:hyperlink r:id="rId5" w:history="1">
        <w:r w:rsidR="006A3CCC">
          <w:rPr>
            <w:rStyle w:val="Hyperlink"/>
          </w:rPr>
          <w:t>https://dodeasis.myfollett.com/</w:t>
        </w:r>
      </w:hyperlink>
      <w:r w:rsidR="006A3CCC">
        <w:t xml:space="preserve"> </w:t>
      </w:r>
      <w:r>
        <w:t xml:space="preserve"> </w:t>
      </w:r>
      <w:r w:rsidR="006A3CCC">
        <w:t>a</w:t>
      </w:r>
      <w:r>
        <w:rPr>
          <w:color w:val="000000"/>
        </w:rPr>
        <w:t>nd completed by visiting the school office.</w:t>
      </w:r>
    </w:p>
    <w:p w:rsidR="009B47B4" w:rsidRDefault="00A3179C">
      <w:pPr>
        <w:pStyle w:val="BodyText"/>
        <w:kinsoku w:val="0"/>
        <w:overflowPunct w:val="0"/>
        <w:spacing w:line="228" w:lineRule="exact"/>
      </w:pPr>
      <w:r>
        <w:t>Prior to arrival, contact the school registrar for guidance and assistance.</w:t>
      </w:r>
    </w:p>
    <w:p w:rsidR="009B47B4" w:rsidRDefault="00A3179C">
      <w:pPr>
        <w:pStyle w:val="BodyText"/>
        <w:kinsoku w:val="0"/>
        <w:overflowPunct w:val="0"/>
        <w:spacing w:before="1"/>
        <w:rPr>
          <w:color w:val="0461C1"/>
        </w:rPr>
      </w:pPr>
      <w:r>
        <w:t xml:space="preserve">Registration forms can be obtained by emailing or visiting the school registrar. Registration information is on </w:t>
      </w:r>
      <w:hyperlink r:id="rId6" w:history="1">
        <w:r w:rsidR="006A3CCC" w:rsidRPr="00A509FB">
          <w:rPr>
            <w:rStyle w:val="Hyperlink"/>
          </w:rPr>
          <w:t>http://www.dodea.edu/Pacific/offices/eligibilityEnrollment.cfm</w:t>
        </w:r>
      </w:hyperlink>
    </w:p>
    <w:p w:rsidR="009B47B4" w:rsidRDefault="004657AA">
      <w:pPr>
        <w:pStyle w:val="BodyText"/>
        <w:kinsoku w:val="0"/>
        <w:overflowPunct w:val="0"/>
        <w:spacing w:line="20" w:lineRule="exact"/>
        <w:ind w:left="92"/>
        <w:rPr>
          <w:sz w:val="2"/>
          <w:szCs w:val="2"/>
        </w:rPr>
      </w:pPr>
      <w:r>
        <w:rPr>
          <w:noProof/>
          <w:sz w:val="2"/>
          <w:szCs w:val="2"/>
          <w:lang w:eastAsia="ja-JP"/>
        </w:rPr>
        <mc:AlternateContent>
          <mc:Choice Requires="wpg">
            <w:drawing>
              <wp:inline distT="0" distB="0" distL="0" distR="0">
                <wp:extent cx="3403600" cy="12700"/>
                <wp:effectExtent l="13970" t="8255" r="11430" b="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3600" cy="12700"/>
                          <a:chOff x="0" y="0"/>
                          <a:chExt cx="5360" cy="20"/>
                        </a:xfrm>
                      </wpg:grpSpPr>
                      <wps:wsp>
                        <wps:cNvPr id="6" name="Freeform 3"/>
                        <wps:cNvSpPr>
                          <a:spLocks/>
                        </wps:cNvSpPr>
                        <wps:spPr bwMode="auto">
                          <a:xfrm>
                            <a:off x="0" y="7"/>
                            <a:ext cx="5360" cy="20"/>
                          </a:xfrm>
                          <a:custGeom>
                            <a:avLst/>
                            <a:gdLst>
                              <a:gd name="T0" fmla="*/ 0 w 5360"/>
                              <a:gd name="T1" fmla="*/ 0 h 20"/>
                              <a:gd name="T2" fmla="*/ 5360 w 5360"/>
                              <a:gd name="T3" fmla="*/ 0 h 20"/>
                            </a:gdLst>
                            <a:ahLst/>
                            <a:cxnLst>
                              <a:cxn ang="0">
                                <a:pos x="T0" y="T1"/>
                              </a:cxn>
                              <a:cxn ang="0">
                                <a:pos x="T2" y="T3"/>
                              </a:cxn>
                            </a:cxnLst>
                            <a:rect l="0" t="0" r="r" b="b"/>
                            <a:pathLst>
                              <a:path w="5360" h="20">
                                <a:moveTo>
                                  <a:pt x="0" y="0"/>
                                </a:moveTo>
                                <a:lnTo>
                                  <a:pt x="5360" y="0"/>
                                </a:lnTo>
                              </a:path>
                            </a:pathLst>
                          </a:custGeom>
                          <a:noFill/>
                          <a:ln w="9144">
                            <a:solidFill>
                              <a:srgbClr val="046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6B7B18E" id="Group 2" o:spid="_x0000_s1026" style="width:268pt;height:1pt;mso-position-horizontal-relative:char;mso-position-vertical-relative:line" coordsize="5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">
                <v:shape id="Freeform 3" o:spid="_x0000_s1027" style="position:absolute;top:7;width:5360;height:20;visibility:visible;mso-wrap-style:square;v-text-anchor:top" coordsize="53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" path="m,l5360,e" filled="f" strokecolor="#0461c1" strokeweight=".72pt">
                  <v:path arrowok="t" o:connecttype="custom" o:connectlocs="0,0;5360,0" o:connectangles="0,0"/>
                </v:shape>
                <w10:anchorlock/>
              </v:group>
            </w:pict>
          </mc:Fallback>
        </mc:AlternateContent>
      </w:r>
    </w:p>
    <w:p w:rsidR="009B47B4" w:rsidRDefault="009B47B4">
      <w:pPr>
        <w:pStyle w:val="BodyText"/>
        <w:kinsoku w:val="0"/>
        <w:overflowPunct w:val="0"/>
        <w:spacing w:before="9"/>
        <w:ind w:left="0"/>
      </w:pPr>
    </w:p>
    <w:p w:rsidR="009B47B4" w:rsidRDefault="004657AA">
      <w:pPr>
        <w:pStyle w:val="BodyText"/>
        <w:kinsoku w:val="0"/>
        <w:overflowPunct w:val="0"/>
        <w:spacing w:line="254" w:lineRule="auto"/>
        <w:ind w:right="3304"/>
        <w:rPr>
          <w:color w:val="000000"/>
          <w:sz w:val="18"/>
          <w:szCs w:val="18"/>
        </w:rPr>
      </w:pPr>
      <w:r>
        <w:rPr>
          <w:noProof/>
          <w:lang w:eastAsia="ja-JP"/>
        </w:rPr>
        <mc:AlternateContent>
          <mc:Choice Requires="wps">
            <w:drawing>
              <wp:anchor distT="0" distB="0" distL="114300" distR="114300" simplePos="0" relativeHeight="251658240" behindDoc="1" locked="0" layoutInCell="0" allowOverlap="1">
                <wp:simplePos x="0" y="0"/>
                <wp:positionH relativeFrom="page">
                  <wp:posOffset>3854450</wp:posOffset>
                </wp:positionH>
                <wp:positionV relativeFrom="paragraph">
                  <wp:posOffset>127635</wp:posOffset>
                </wp:positionV>
                <wp:extent cx="1412875" cy="1270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2875" cy="12700"/>
                        </a:xfrm>
                        <a:custGeom>
                          <a:avLst/>
                          <a:gdLst>
                            <a:gd name="T0" fmla="*/ 0 w 2225"/>
                            <a:gd name="T1" fmla="*/ 0 h 20"/>
                            <a:gd name="T2" fmla="*/ 2225 w 2225"/>
                            <a:gd name="T3" fmla="*/ 0 h 20"/>
                          </a:gdLst>
                          <a:ahLst/>
                          <a:cxnLst>
                            <a:cxn ang="0">
                              <a:pos x="T0" y="T1"/>
                            </a:cxn>
                            <a:cxn ang="0">
                              <a:pos x="T2" y="T3"/>
                            </a:cxn>
                          </a:cxnLst>
                          <a:rect l="0" t="0" r="r" b="b"/>
                          <a:pathLst>
                            <a:path w="2225" h="20">
                              <a:moveTo>
                                <a:pt x="0" y="0"/>
                              </a:moveTo>
                              <a:lnTo>
                                <a:pt x="2225" y="0"/>
                              </a:lnTo>
                            </a:path>
                          </a:pathLst>
                        </a:custGeom>
                        <a:noFill/>
                        <a:ln w="7620">
                          <a:solidFill>
                            <a:srgbClr val="046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70FC5A" id="Freeform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3.5pt,10.05pt,414.75pt,10.05pt" coordsize="2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" o:allowincell="f" filled="f" strokecolor="#0461c1" strokeweight=".6pt">
                <v:path arrowok="t" o:connecttype="custom" o:connectlocs="0,0;1412875,0" o:connectangles="0,0"/>
                <w10:wrap anchorx="page"/>
              </v:polyline>
            </w:pict>
          </mc:Fallback>
        </mc:AlternateContent>
      </w:r>
      <w:r w:rsidR="00A3179C">
        <w:rPr>
          <w:b/>
          <w:bCs/>
          <w:sz w:val="18"/>
          <w:szCs w:val="18"/>
        </w:rPr>
        <w:t xml:space="preserve">McCool Elementary/Middle (PreK-8th grade) School Registrar: </w:t>
      </w:r>
      <w:hyperlink r:id="rId7" w:history="1">
        <w:r w:rsidR="00A3179C">
          <w:rPr>
            <w:color w:val="0461C1"/>
            <w:sz w:val="18"/>
            <w:szCs w:val="18"/>
          </w:rPr>
          <w:t>rosie.aperocho@dodea.edu</w:t>
        </w:r>
      </w:hyperlink>
      <w:r w:rsidR="00A3179C">
        <w:rPr>
          <w:color w:val="0461C1"/>
          <w:sz w:val="18"/>
          <w:szCs w:val="18"/>
        </w:rPr>
        <w:t xml:space="preserve"> </w:t>
      </w:r>
      <w:r w:rsidR="00A3179C">
        <w:rPr>
          <w:color w:val="000000"/>
          <w:sz w:val="18"/>
          <w:szCs w:val="18"/>
        </w:rPr>
        <w:t>Located on Naval Base Guam (Located in the south)</w:t>
      </w:r>
    </w:p>
    <w:p w:rsidR="009B47B4" w:rsidRDefault="00A3179C">
      <w:pPr>
        <w:pStyle w:val="BodyText"/>
        <w:kinsoku w:val="0"/>
        <w:overflowPunct w:val="0"/>
        <w:spacing w:line="195" w:lineRule="exact"/>
        <w:rPr>
          <w:sz w:val="18"/>
          <w:szCs w:val="18"/>
        </w:rPr>
      </w:pPr>
      <w:r>
        <w:rPr>
          <w:sz w:val="18"/>
          <w:szCs w:val="18"/>
        </w:rPr>
        <w:t>School Office: 1-671-339-8676/8 or</w:t>
      </w:r>
    </w:p>
    <w:p w:rsidR="009B47B4" w:rsidRDefault="00A3179C">
      <w:pPr>
        <w:pStyle w:val="BodyText"/>
        <w:kinsoku w:val="0"/>
        <w:overflowPunct w:val="0"/>
        <w:ind w:right="6297"/>
        <w:rPr>
          <w:color w:val="0461C1"/>
          <w:sz w:val="18"/>
          <w:szCs w:val="18"/>
        </w:rPr>
      </w:pPr>
      <w:r>
        <w:rPr>
          <w:sz w:val="18"/>
          <w:szCs w:val="18"/>
        </w:rPr>
        <w:t xml:space="preserve">Website: </w:t>
      </w:r>
      <w:hyperlink r:id="rId8" w:history="1">
        <w:r>
          <w:rPr>
            <w:color w:val="0461C1"/>
            <w:sz w:val="18"/>
            <w:szCs w:val="18"/>
            <w:u w:val="single"/>
          </w:rPr>
          <w:t>http://www.dodea.edu/McCoolEMS/index.cfm</w:t>
        </w:r>
      </w:hyperlink>
      <w:r>
        <w:rPr>
          <w:color w:val="0461C1"/>
          <w:sz w:val="18"/>
          <w:szCs w:val="18"/>
        </w:rPr>
        <w:t xml:space="preserve"> </w:t>
      </w:r>
      <w:r>
        <w:rPr>
          <w:color w:val="000000"/>
          <w:sz w:val="18"/>
          <w:szCs w:val="18"/>
        </w:rPr>
        <w:t xml:space="preserve">Facebook: </w:t>
      </w:r>
      <w:hyperlink r:id="rId9" w:history="1">
        <w:r>
          <w:rPr>
            <w:color w:val="0461C1"/>
            <w:sz w:val="18"/>
            <w:szCs w:val="18"/>
            <w:u w:val="single"/>
          </w:rPr>
          <w:t>https://www.facebook.com/mccool.EMS</w:t>
        </w:r>
      </w:hyperlink>
    </w:p>
    <w:p w:rsidR="009B47B4" w:rsidRDefault="009B47B4">
      <w:pPr>
        <w:pStyle w:val="BodyText"/>
        <w:kinsoku w:val="0"/>
        <w:overflowPunct w:val="0"/>
        <w:spacing w:before="10"/>
        <w:ind w:left="0"/>
        <w:rPr>
          <w:sz w:val="16"/>
          <w:szCs w:val="16"/>
        </w:rPr>
      </w:pPr>
    </w:p>
    <w:p w:rsidR="009B47B4" w:rsidRDefault="00A3179C">
      <w:pPr>
        <w:pStyle w:val="BodyText"/>
        <w:kinsoku w:val="0"/>
        <w:overflowPunct w:val="0"/>
        <w:spacing w:line="247" w:lineRule="auto"/>
        <w:ind w:right="4815"/>
        <w:rPr>
          <w:color w:val="000000"/>
          <w:sz w:val="18"/>
          <w:szCs w:val="18"/>
        </w:rPr>
      </w:pPr>
      <w:r>
        <w:rPr>
          <w:b/>
          <w:bCs/>
          <w:sz w:val="18"/>
          <w:szCs w:val="18"/>
        </w:rPr>
        <w:t>Guam High (9</w:t>
      </w:r>
      <w:proofErr w:type="spellStart"/>
      <w:r>
        <w:rPr>
          <w:b/>
          <w:bCs/>
          <w:position w:val="6"/>
          <w:sz w:val="12"/>
          <w:szCs w:val="12"/>
        </w:rPr>
        <w:t>th</w:t>
      </w:r>
      <w:proofErr w:type="spellEnd"/>
      <w:r>
        <w:rPr>
          <w:b/>
          <w:bCs/>
          <w:sz w:val="18"/>
          <w:szCs w:val="18"/>
        </w:rPr>
        <w:t>- 12</w:t>
      </w:r>
      <w:proofErr w:type="spellStart"/>
      <w:r>
        <w:rPr>
          <w:b/>
          <w:bCs/>
          <w:position w:val="6"/>
          <w:sz w:val="12"/>
          <w:szCs w:val="12"/>
        </w:rPr>
        <w:t>th</w:t>
      </w:r>
      <w:proofErr w:type="spellEnd"/>
      <w:r>
        <w:rPr>
          <w:b/>
          <w:bCs/>
          <w:position w:val="6"/>
          <w:sz w:val="12"/>
          <w:szCs w:val="12"/>
        </w:rPr>
        <w:t xml:space="preserve"> </w:t>
      </w:r>
      <w:r>
        <w:rPr>
          <w:b/>
          <w:bCs/>
          <w:sz w:val="18"/>
          <w:szCs w:val="18"/>
        </w:rPr>
        <w:t xml:space="preserve">grade) School Registrar: </w:t>
      </w:r>
      <w:hyperlink r:id="rId10" w:history="1">
        <w:r>
          <w:rPr>
            <w:color w:val="0461C1"/>
            <w:sz w:val="18"/>
            <w:szCs w:val="18"/>
            <w:u w:val="single"/>
          </w:rPr>
          <w:t>bertha.herrera@dodea.edu</w:t>
        </w:r>
      </w:hyperlink>
      <w:r>
        <w:rPr>
          <w:color w:val="0461C1"/>
          <w:sz w:val="18"/>
          <w:szCs w:val="18"/>
        </w:rPr>
        <w:t xml:space="preserve"> </w:t>
      </w:r>
      <w:r>
        <w:rPr>
          <w:color w:val="000000"/>
          <w:sz w:val="18"/>
          <w:szCs w:val="18"/>
        </w:rPr>
        <w:t>Located on Naval Hospital (Centrally located)</w:t>
      </w:r>
    </w:p>
    <w:p w:rsidR="009B47B4" w:rsidRDefault="00A3179C">
      <w:pPr>
        <w:pStyle w:val="BodyText"/>
        <w:kinsoku w:val="0"/>
        <w:overflowPunct w:val="0"/>
        <w:spacing w:line="201" w:lineRule="exact"/>
        <w:rPr>
          <w:sz w:val="18"/>
          <w:szCs w:val="18"/>
        </w:rPr>
      </w:pPr>
      <w:r>
        <w:rPr>
          <w:sz w:val="18"/>
          <w:szCs w:val="18"/>
        </w:rPr>
        <w:t>School Office: 1-671-344-7410/11</w:t>
      </w:r>
    </w:p>
    <w:p w:rsidR="009B47B4" w:rsidRDefault="00A3179C">
      <w:pPr>
        <w:pStyle w:val="BodyText"/>
        <w:kinsoku w:val="0"/>
        <w:overflowPunct w:val="0"/>
        <w:spacing w:before="2"/>
        <w:ind w:right="6778"/>
        <w:rPr>
          <w:color w:val="0461C1"/>
          <w:sz w:val="18"/>
          <w:szCs w:val="18"/>
        </w:rPr>
      </w:pPr>
      <w:r>
        <w:rPr>
          <w:sz w:val="18"/>
          <w:szCs w:val="18"/>
        </w:rPr>
        <w:t xml:space="preserve">Website: </w:t>
      </w:r>
      <w:hyperlink r:id="rId11" w:history="1">
        <w:r>
          <w:rPr>
            <w:color w:val="0461C1"/>
            <w:sz w:val="18"/>
            <w:szCs w:val="18"/>
            <w:u w:val="single"/>
          </w:rPr>
          <w:t>http://www.dodea.edu/GuamHS/index.cfm</w:t>
        </w:r>
      </w:hyperlink>
      <w:r>
        <w:rPr>
          <w:color w:val="0461C1"/>
          <w:sz w:val="18"/>
          <w:szCs w:val="18"/>
        </w:rPr>
        <w:t xml:space="preserve"> </w:t>
      </w:r>
      <w:r>
        <w:rPr>
          <w:color w:val="000000"/>
          <w:sz w:val="18"/>
          <w:szCs w:val="18"/>
        </w:rPr>
        <w:t xml:space="preserve">Facebook: </w:t>
      </w:r>
      <w:hyperlink r:id="rId12" w:history="1">
        <w:r>
          <w:rPr>
            <w:color w:val="0461C1"/>
            <w:sz w:val="18"/>
            <w:szCs w:val="18"/>
            <w:u w:val="single"/>
          </w:rPr>
          <w:t>https://www.facebook.com/guam.HS</w:t>
        </w:r>
      </w:hyperlink>
    </w:p>
    <w:p w:rsidR="009B47B4" w:rsidRDefault="009B47B4">
      <w:pPr>
        <w:pStyle w:val="BodyText"/>
        <w:kinsoku w:val="0"/>
        <w:overflowPunct w:val="0"/>
        <w:spacing w:before="10"/>
        <w:ind w:left="0"/>
        <w:rPr>
          <w:sz w:val="8"/>
          <w:szCs w:val="8"/>
        </w:rPr>
      </w:pPr>
    </w:p>
    <w:p w:rsidR="009B47B4" w:rsidRDefault="00A3179C">
      <w:pPr>
        <w:pStyle w:val="BodyText"/>
        <w:kinsoku w:val="0"/>
        <w:overflowPunct w:val="0"/>
        <w:spacing w:before="94" w:line="242" w:lineRule="auto"/>
        <w:ind w:right="199"/>
        <w:jc w:val="both"/>
        <w:rPr>
          <w:color w:val="000000"/>
          <w:sz w:val="18"/>
          <w:szCs w:val="18"/>
        </w:rPr>
      </w:pPr>
      <w:r>
        <w:rPr>
          <w:b/>
          <w:bCs/>
          <w:sz w:val="18"/>
          <w:szCs w:val="18"/>
        </w:rPr>
        <w:t>Guam High School Counselor</w:t>
      </w:r>
      <w:r>
        <w:rPr>
          <w:sz w:val="18"/>
          <w:szCs w:val="18"/>
        </w:rPr>
        <w:t>: Contact Guam High School guidance counselor for questions about high school courses. During the school year</w:t>
      </w:r>
      <w:proofErr w:type="gramStart"/>
      <w:r>
        <w:rPr>
          <w:sz w:val="18"/>
          <w:szCs w:val="18"/>
        </w:rPr>
        <w:t>:</w:t>
      </w:r>
      <w:proofErr w:type="gramEnd"/>
      <w:r w:rsidR="0048357F">
        <w:rPr>
          <w:color w:val="0461C1"/>
          <w:sz w:val="18"/>
          <w:szCs w:val="18"/>
          <w:u w:val="single"/>
        </w:rPr>
        <w:fldChar w:fldCharType="begin"/>
      </w:r>
      <w:r w:rsidR="0048357F">
        <w:rPr>
          <w:color w:val="0461C1"/>
          <w:sz w:val="18"/>
          <w:szCs w:val="18"/>
          <w:u w:val="single"/>
        </w:rPr>
        <w:instrText xml:space="preserve"> HYPERLINK "mailto:christine.taitano@dodea.edu" </w:instrText>
      </w:r>
      <w:r w:rsidR="0048357F">
        <w:rPr>
          <w:color w:val="0461C1"/>
          <w:sz w:val="18"/>
          <w:szCs w:val="18"/>
          <w:u w:val="single"/>
        </w:rPr>
        <w:fldChar w:fldCharType="separate"/>
      </w:r>
      <w:r>
        <w:rPr>
          <w:color w:val="0461C1"/>
          <w:sz w:val="18"/>
          <w:szCs w:val="18"/>
          <w:u w:val="single"/>
        </w:rPr>
        <w:t>christine.taitano@dodea.edu</w:t>
      </w:r>
      <w:r w:rsidR="0048357F">
        <w:rPr>
          <w:color w:val="0461C1"/>
          <w:sz w:val="18"/>
          <w:szCs w:val="18"/>
          <w:u w:val="single"/>
        </w:rPr>
        <w:fldChar w:fldCharType="end"/>
      </w:r>
      <w:r>
        <w:rPr>
          <w:color w:val="000000"/>
          <w:sz w:val="18"/>
          <w:szCs w:val="18"/>
        </w:rPr>
        <w:t>1-671-344-7246</w:t>
      </w:r>
      <w:hyperlink r:id="rId13" w:history="1">
        <w:r>
          <w:rPr>
            <w:color w:val="000000"/>
            <w:sz w:val="18"/>
            <w:szCs w:val="18"/>
          </w:rPr>
          <w:t>,</w:t>
        </w:r>
        <w:r>
          <w:rPr>
            <w:color w:val="0462C1"/>
            <w:sz w:val="18"/>
            <w:szCs w:val="18"/>
            <w:u w:val="single"/>
          </w:rPr>
          <w:t>Fina.LeonGuerrero@dodea.edu</w:t>
        </w:r>
        <w:r>
          <w:rPr>
            <w:color w:val="0462C1"/>
            <w:sz w:val="18"/>
            <w:szCs w:val="18"/>
          </w:rPr>
          <w:t xml:space="preserve"> </w:t>
        </w:r>
      </w:hyperlink>
      <w:r>
        <w:rPr>
          <w:color w:val="000000"/>
          <w:sz w:val="18"/>
          <w:szCs w:val="18"/>
        </w:rPr>
        <w:t xml:space="preserve">671-344-7373,or </w:t>
      </w:r>
      <w:hyperlink r:id="rId14" w:history="1">
        <w:r>
          <w:rPr>
            <w:color w:val="0461C1"/>
            <w:sz w:val="18"/>
            <w:szCs w:val="18"/>
            <w:u w:val="single"/>
          </w:rPr>
          <w:t>rolyn.hollister@dodea.edu</w:t>
        </w:r>
      </w:hyperlink>
      <w:r>
        <w:rPr>
          <w:color w:val="0461C1"/>
          <w:sz w:val="18"/>
          <w:szCs w:val="18"/>
        </w:rPr>
        <w:t xml:space="preserve"> </w:t>
      </w:r>
      <w:r>
        <w:rPr>
          <w:color w:val="000000"/>
          <w:sz w:val="18"/>
          <w:szCs w:val="18"/>
        </w:rPr>
        <w:t>671-344-7247. Summer months, call 1-671- 344-7410 and ask when a counselor will be available.</w:t>
      </w:r>
    </w:p>
    <w:p w:rsidR="009B47B4" w:rsidRDefault="009B47B4">
      <w:pPr>
        <w:pStyle w:val="BodyText"/>
        <w:kinsoku w:val="0"/>
        <w:overflowPunct w:val="0"/>
        <w:spacing w:before="2"/>
        <w:ind w:left="0"/>
        <w:rPr>
          <w:sz w:val="17"/>
          <w:szCs w:val="17"/>
        </w:rPr>
      </w:pPr>
    </w:p>
    <w:p w:rsidR="006D563B" w:rsidRDefault="00A3179C">
      <w:pPr>
        <w:pStyle w:val="BodyText"/>
        <w:kinsoku w:val="0"/>
        <w:overflowPunct w:val="0"/>
        <w:spacing w:line="249" w:lineRule="auto"/>
        <w:ind w:right="3507"/>
        <w:rPr>
          <w:b/>
          <w:bCs/>
          <w:sz w:val="18"/>
          <w:szCs w:val="18"/>
        </w:rPr>
      </w:pPr>
      <w:r>
        <w:rPr>
          <w:b/>
          <w:bCs/>
          <w:sz w:val="18"/>
          <w:szCs w:val="18"/>
        </w:rPr>
        <w:t>Andersen Elementary (PreK – 5</w:t>
      </w:r>
      <w:proofErr w:type="spellStart"/>
      <w:r>
        <w:rPr>
          <w:b/>
          <w:bCs/>
          <w:position w:val="6"/>
          <w:sz w:val="12"/>
          <w:szCs w:val="12"/>
        </w:rPr>
        <w:t>th</w:t>
      </w:r>
      <w:proofErr w:type="spellEnd"/>
      <w:r>
        <w:rPr>
          <w:b/>
          <w:bCs/>
          <w:position w:val="6"/>
          <w:sz w:val="12"/>
          <w:szCs w:val="12"/>
        </w:rPr>
        <w:t xml:space="preserve"> </w:t>
      </w:r>
      <w:r>
        <w:rPr>
          <w:b/>
          <w:bCs/>
          <w:sz w:val="18"/>
          <w:szCs w:val="18"/>
        </w:rPr>
        <w:t>grade)</w:t>
      </w:r>
    </w:p>
    <w:p w:rsidR="006D563B" w:rsidRDefault="00A3179C">
      <w:pPr>
        <w:pStyle w:val="BodyText"/>
        <w:kinsoku w:val="0"/>
        <w:overflowPunct w:val="0"/>
        <w:spacing w:line="249" w:lineRule="auto"/>
        <w:ind w:right="3507"/>
      </w:pPr>
      <w:r>
        <w:rPr>
          <w:b/>
          <w:bCs/>
          <w:sz w:val="18"/>
          <w:szCs w:val="18"/>
        </w:rPr>
        <w:t xml:space="preserve">School Registrar: </w:t>
      </w:r>
      <w:hyperlink r:id="rId15" w:history="1">
        <w:r w:rsidR="0005431F" w:rsidRPr="003D2F3F">
          <w:rPr>
            <w:rStyle w:val="Hyperlink"/>
          </w:rPr>
          <w:t>ryan.carswell@dodea.edu</w:t>
        </w:r>
      </w:hyperlink>
    </w:p>
    <w:p w:rsidR="009B47B4" w:rsidRDefault="00A3179C">
      <w:pPr>
        <w:pStyle w:val="BodyText"/>
        <w:kinsoku w:val="0"/>
        <w:overflowPunct w:val="0"/>
        <w:spacing w:line="249" w:lineRule="auto"/>
        <w:ind w:right="3507"/>
        <w:rPr>
          <w:sz w:val="18"/>
          <w:szCs w:val="18"/>
        </w:rPr>
      </w:pPr>
      <w:r>
        <w:rPr>
          <w:sz w:val="18"/>
          <w:szCs w:val="18"/>
        </w:rPr>
        <w:t>Located on Andersen Air Force Base (Located in the north)</w:t>
      </w:r>
    </w:p>
    <w:p w:rsidR="009B47B4" w:rsidRDefault="00A3179C">
      <w:pPr>
        <w:pStyle w:val="BodyText"/>
        <w:kinsoku w:val="0"/>
        <w:overflowPunct w:val="0"/>
        <w:spacing w:line="194" w:lineRule="exact"/>
        <w:rPr>
          <w:sz w:val="18"/>
          <w:szCs w:val="18"/>
        </w:rPr>
      </w:pPr>
      <w:r>
        <w:rPr>
          <w:sz w:val="18"/>
          <w:szCs w:val="18"/>
        </w:rPr>
        <w:t>School Office: 1-671-366-1511/2</w:t>
      </w:r>
    </w:p>
    <w:p w:rsidR="009B47B4" w:rsidRDefault="00A3179C">
      <w:pPr>
        <w:pStyle w:val="BodyText"/>
        <w:kinsoku w:val="0"/>
        <w:overflowPunct w:val="0"/>
        <w:spacing w:before="4"/>
        <w:ind w:right="6297"/>
        <w:rPr>
          <w:color w:val="0461C1"/>
          <w:sz w:val="18"/>
          <w:szCs w:val="18"/>
        </w:rPr>
      </w:pPr>
      <w:r>
        <w:rPr>
          <w:sz w:val="18"/>
          <w:szCs w:val="18"/>
        </w:rPr>
        <w:t xml:space="preserve">Website: </w:t>
      </w:r>
      <w:hyperlink r:id="rId16" w:history="1">
        <w:r>
          <w:rPr>
            <w:color w:val="0461C1"/>
            <w:sz w:val="18"/>
            <w:szCs w:val="18"/>
            <w:u w:val="single"/>
          </w:rPr>
          <w:t>http://www.dodea.edu/AndersenES/index.cfm</w:t>
        </w:r>
      </w:hyperlink>
      <w:r>
        <w:rPr>
          <w:color w:val="0461C1"/>
          <w:sz w:val="18"/>
          <w:szCs w:val="18"/>
        </w:rPr>
        <w:t xml:space="preserve"> </w:t>
      </w:r>
      <w:r>
        <w:rPr>
          <w:color w:val="000000"/>
          <w:sz w:val="18"/>
          <w:szCs w:val="18"/>
        </w:rPr>
        <w:t xml:space="preserve">Facebook: </w:t>
      </w:r>
      <w:hyperlink r:id="rId17" w:history="1">
        <w:r>
          <w:rPr>
            <w:color w:val="0461C1"/>
            <w:sz w:val="18"/>
            <w:szCs w:val="18"/>
            <w:u w:val="single"/>
          </w:rPr>
          <w:t>https://www.facebook.com/dodea.andersen.es</w:t>
        </w:r>
      </w:hyperlink>
    </w:p>
    <w:p w:rsidR="009B47B4" w:rsidRDefault="009B47B4">
      <w:pPr>
        <w:pStyle w:val="BodyText"/>
        <w:kinsoku w:val="0"/>
        <w:overflowPunct w:val="0"/>
        <w:spacing w:before="8"/>
        <w:ind w:left="0"/>
        <w:rPr>
          <w:sz w:val="12"/>
          <w:szCs w:val="12"/>
        </w:rPr>
      </w:pPr>
    </w:p>
    <w:p w:rsidR="0050138F" w:rsidRDefault="00A3179C" w:rsidP="0050138F">
      <w:pPr>
        <w:pStyle w:val="BodyText"/>
        <w:kinsoku w:val="0"/>
        <w:overflowPunct w:val="0"/>
        <w:spacing w:before="59"/>
        <w:ind w:right="613"/>
        <w:rPr>
          <w:color w:val="000000"/>
          <w:sz w:val="18"/>
          <w:szCs w:val="18"/>
        </w:rPr>
      </w:pPr>
      <w:r>
        <w:rPr>
          <w:b/>
          <w:bCs/>
          <w:sz w:val="18"/>
          <w:szCs w:val="18"/>
        </w:rPr>
        <w:t>Andersen Middle (6</w:t>
      </w:r>
      <w:proofErr w:type="spellStart"/>
      <w:r>
        <w:rPr>
          <w:b/>
          <w:bCs/>
          <w:position w:val="6"/>
          <w:sz w:val="12"/>
          <w:szCs w:val="12"/>
        </w:rPr>
        <w:t>th</w:t>
      </w:r>
      <w:proofErr w:type="spellEnd"/>
      <w:r>
        <w:rPr>
          <w:b/>
          <w:bCs/>
          <w:position w:val="6"/>
          <w:sz w:val="12"/>
          <w:szCs w:val="12"/>
        </w:rPr>
        <w:t xml:space="preserve"> </w:t>
      </w:r>
      <w:r>
        <w:rPr>
          <w:b/>
          <w:bCs/>
          <w:sz w:val="18"/>
          <w:szCs w:val="18"/>
        </w:rPr>
        <w:t>– 8</w:t>
      </w:r>
      <w:proofErr w:type="spellStart"/>
      <w:r>
        <w:rPr>
          <w:b/>
          <w:bCs/>
          <w:position w:val="6"/>
          <w:sz w:val="12"/>
          <w:szCs w:val="12"/>
        </w:rPr>
        <w:t>th</w:t>
      </w:r>
      <w:proofErr w:type="spellEnd"/>
      <w:r>
        <w:rPr>
          <w:b/>
          <w:bCs/>
          <w:position w:val="6"/>
          <w:sz w:val="12"/>
          <w:szCs w:val="12"/>
        </w:rPr>
        <w:t xml:space="preserve"> </w:t>
      </w:r>
      <w:r>
        <w:rPr>
          <w:b/>
          <w:bCs/>
          <w:sz w:val="18"/>
          <w:szCs w:val="18"/>
        </w:rPr>
        <w:t xml:space="preserve">grade) School Registrar: </w:t>
      </w:r>
      <w:hyperlink r:id="rId18" w:history="1">
        <w:r w:rsidR="0050138F" w:rsidRPr="008577C0">
          <w:rPr>
            <w:rStyle w:val="Hyperlink"/>
            <w:sz w:val="18"/>
            <w:szCs w:val="18"/>
          </w:rPr>
          <w:t>nelly.santos@dodea.edu</w:t>
        </w:r>
      </w:hyperlink>
      <w:r>
        <w:rPr>
          <w:color w:val="000000"/>
          <w:sz w:val="18"/>
          <w:szCs w:val="18"/>
        </w:rPr>
        <w:t xml:space="preserve"> </w:t>
      </w:r>
    </w:p>
    <w:p w:rsidR="009B47B4" w:rsidRPr="0050138F" w:rsidRDefault="00A3179C" w:rsidP="0050138F">
      <w:pPr>
        <w:pStyle w:val="BodyText"/>
        <w:kinsoku w:val="0"/>
        <w:overflowPunct w:val="0"/>
        <w:spacing w:before="59"/>
        <w:ind w:right="613"/>
        <w:rPr>
          <w:b/>
          <w:bCs/>
          <w:sz w:val="18"/>
          <w:szCs w:val="18"/>
        </w:rPr>
      </w:pPr>
      <w:r>
        <w:rPr>
          <w:color w:val="000000"/>
          <w:sz w:val="18"/>
          <w:szCs w:val="18"/>
        </w:rPr>
        <w:t>Located on Andersen Air Force Base (Located in the north)</w:t>
      </w:r>
    </w:p>
    <w:p w:rsidR="009B47B4" w:rsidRDefault="00A3179C">
      <w:pPr>
        <w:pStyle w:val="BodyText"/>
        <w:kinsoku w:val="0"/>
        <w:overflowPunct w:val="0"/>
        <w:spacing w:line="204" w:lineRule="exact"/>
        <w:rPr>
          <w:sz w:val="18"/>
          <w:szCs w:val="18"/>
        </w:rPr>
      </w:pPr>
      <w:r>
        <w:rPr>
          <w:sz w:val="18"/>
          <w:szCs w:val="18"/>
        </w:rPr>
        <w:t>School Office: 1-671-366-3880/5973</w:t>
      </w:r>
    </w:p>
    <w:p w:rsidR="009B47B4" w:rsidRDefault="00A3179C">
      <w:pPr>
        <w:pStyle w:val="BodyText"/>
        <w:kinsoku w:val="0"/>
        <w:overflowPunct w:val="0"/>
        <w:spacing w:before="5"/>
        <w:ind w:right="6297"/>
        <w:rPr>
          <w:color w:val="0461C1"/>
          <w:sz w:val="18"/>
          <w:szCs w:val="18"/>
        </w:rPr>
      </w:pPr>
      <w:r>
        <w:rPr>
          <w:sz w:val="18"/>
          <w:szCs w:val="18"/>
        </w:rPr>
        <w:t xml:space="preserve">Website: </w:t>
      </w:r>
      <w:hyperlink r:id="rId19" w:history="1">
        <w:r>
          <w:rPr>
            <w:color w:val="0461C1"/>
            <w:sz w:val="18"/>
            <w:szCs w:val="18"/>
            <w:u w:val="single"/>
          </w:rPr>
          <w:t>http://www.dodea.edu/AndersenMS/index.cfm</w:t>
        </w:r>
      </w:hyperlink>
      <w:r>
        <w:rPr>
          <w:color w:val="0461C1"/>
          <w:sz w:val="18"/>
          <w:szCs w:val="18"/>
        </w:rPr>
        <w:t xml:space="preserve"> </w:t>
      </w:r>
      <w:r>
        <w:rPr>
          <w:color w:val="000000"/>
          <w:sz w:val="18"/>
          <w:szCs w:val="18"/>
        </w:rPr>
        <w:t xml:space="preserve">Facebook: </w:t>
      </w:r>
      <w:hyperlink r:id="rId20" w:history="1">
        <w:r>
          <w:rPr>
            <w:color w:val="0461C1"/>
            <w:sz w:val="18"/>
            <w:szCs w:val="18"/>
            <w:u w:val="single"/>
          </w:rPr>
          <w:t>https://www.facebook.com/andersen.MS</w:t>
        </w:r>
      </w:hyperlink>
    </w:p>
    <w:p w:rsidR="009B47B4" w:rsidRDefault="009B47B4">
      <w:pPr>
        <w:pStyle w:val="BodyText"/>
        <w:kinsoku w:val="0"/>
        <w:overflowPunct w:val="0"/>
        <w:spacing w:before="6"/>
        <w:ind w:left="0"/>
        <w:rPr>
          <w:sz w:val="11"/>
          <w:szCs w:val="11"/>
        </w:rPr>
      </w:pPr>
    </w:p>
    <w:p w:rsidR="009B47B4" w:rsidRDefault="00A3179C">
      <w:pPr>
        <w:pStyle w:val="BodyText"/>
        <w:kinsoku w:val="0"/>
        <w:overflowPunct w:val="0"/>
        <w:spacing w:before="93"/>
      </w:pPr>
      <w:r>
        <w:rPr>
          <w:u w:val="single" w:color="000000"/>
          <w:shd w:val="clear" w:color="auto" w:fill="FFFF00"/>
        </w:rPr>
        <w:t>SCHOOL CALENDAR</w:t>
      </w:r>
    </w:p>
    <w:p w:rsidR="009B47B4" w:rsidRDefault="00A3179C">
      <w:pPr>
        <w:pStyle w:val="BodyText"/>
        <w:kinsoku w:val="0"/>
        <w:overflowPunct w:val="0"/>
        <w:rPr>
          <w:color w:val="0461C1"/>
        </w:rPr>
      </w:pPr>
      <w:r>
        <w:t xml:space="preserve">DoDEA Guam School Calendar can be found on each school website. General School calendars can be found on </w:t>
      </w:r>
      <w:hyperlink r:id="rId21" w:history="1">
        <w:r>
          <w:rPr>
            <w:color w:val="0461C1"/>
            <w:u w:val="single"/>
          </w:rPr>
          <w:t>http://www.dodea.edu/schoolCalendars.cfm</w:t>
        </w:r>
      </w:hyperlink>
    </w:p>
    <w:p w:rsidR="009B47B4" w:rsidRDefault="009B47B4">
      <w:pPr>
        <w:pStyle w:val="BodyText"/>
        <w:kinsoku w:val="0"/>
        <w:overflowPunct w:val="0"/>
        <w:spacing w:before="3"/>
        <w:ind w:left="0"/>
        <w:rPr>
          <w:sz w:val="12"/>
          <w:szCs w:val="12"/>
        </w:rPr>
      </w:pPr>
    </w:p>
    <w:p w:rsidR="009B47B4" w:rsidRDefault="00A3179C">
      <w:pPr>
        <w:pStyle w:val="BodyText"/>
        <w:kinsoku w:val="0"/>
        <w:overflowPunct w:val="0"/>
        <w:spacing w:before="93" w:line="229" w:lineRule="exact"/>
      </w:pPr>
      <w:r>
        <w:rPr>
          <w:u w:val="single" w:color="000000"/>
          <w:shd w:val="clear" w:color="auto" w:fill="FFFF00"/>
        </w:rPr>
        <w:t>ENTRANCE AGES FOR EARLY CHILDHOOD IS ON OR BEFORE SEP 1:</w:t>
      </w:r>
    </w:p>
    <w:p w:rsidR="009B47B4" w:rsidRDefault="00A3179C">
      <w:pPr>
        <w:pStyle w:val="BodyText"/>
        <w:kinsoku w:val="0"/>
        <w:overflowPunct w:val="0"/>
        <w:spacing w:line="229" w:lineRule="exact"/>
      </w:pPr>
      <w:r>
        <w:t>PreK: 4 years; Kindergarten: 5 years; 1</w:t>
      </w:r>
      <w:proofErr w:type="spellStart"/>
      <w:r>
        <w:rPr>
          <w:position w:val="6"/>
          <w:sz w:val="13"/>
          <w:szCs w:val="13"/>
        </w:rPr>
        <w:t>st</w:t>
      </w:r>
      <w:proofErr w:type="spellEnd"/>
      <w:r>
        <w:rPr>
          <w:position w:val="6"/>
          <w:sz w:val="13"/>
          <w:szCs w:val="13"/>
        </w:rPr>
        <w:t xml:space="preserve"> </w:t>
      </w:r>
      <w:r>
        <w:t>Grade: 6 years</w:t>
      </w:r>
    </w:p>
    <w:p w:rsidR="009B47B4" w:rsidRDefault="009B47B4">
      <w:pPr>
        <w:pStyle w:val="BodyText"/>
        <w:kinsoku w:val="0"/>
        <w:overflowPunct w:val="0"/>
        <w:spacing w:before="1"/>
        <w:ind w:left="0"/>
        <w:rPr>
          <w:sz w:val="15"/>
          <w:szCs w:val="15"/>
        </w:rPr>
      </w:pPr>
    </w:p>
    <w:p w:rsidR="009B47B4" w:rsidRDefault="00A3179C">
      <w:pPr>
        <w:pStyle w:val="BodyText"/>
        <w:kinsoku w:val="0"/>
        <w:overflowPunct w:val="0"/>
        <w:spacing w:before="93"/>
        <w:ind w:right="186"/>
      </w:pPr>
      <w:r>
        <w:rPr>
          <w:u w:val="single" w:color="000000"/>
          <w:shd w:val="clear" w:color="auto" w:fill="FFFF00"/>
        </w:rPr>
        <w:t>IMMUNIZATIONS:</w:t>
      </w:r>
      <w:r>
        <w:t xml:space="preserve"> Better to get done before you arrive on island so that you are all set. (However, you have a 30 day grace period from when you register to accomplish immunizations needed.) PPD (TB) skin test is required in Guam. Annual Seasonal Influenza vaccine is also required.</w:t>
      </w:r>
    </w:p>
    <w:p w:rsidR="009B47B4" w:rsidRDefault="009B47B4">
      <w:pPr>
        <w:pStyle w:val="BodyText"/>
        <w:kinsoku w:val="0"/>
        <w:overflowPunct w:val="0"/>
        <w:spacing w:before="93"/>
        <w:ind w:right="186"/>
        <w:sectPr w:rsidR="009B47B4">
          <w:type w:val="continuous"/>
          <w:pgSz w:w="12240" w:h="15840"/>
          <w:pgMar w:top="640" w:right="620" w:bottom="280" w:left="620" w:header="720" w:footer="720" w:gutter="0"/>
          <w:cols w:space="720"/>
          <w:noEndnote/>
        </w:sectPr>
      </w:pPr>
    </w:p>
    <w:p w:rsidR="009B47B4" w:rsidRDefault="004657AA">
      <w:pPr>
        <w:pStyle w:val="BodyText"/>
        <w:kinsoku w:val="0"/>
        <w:overflowPunct w:val="0"/>
        <w:spacing w:before="65"/>
      </w:pPr>
      <w:r>
        <w:rPr>
          <w:noProof/>
          <w:lang w:eastAsia="ja-JP"/>
        </w:rPr>
        <mc:AlternateContent>
          <mc:Choice Requires="wpg">
            <w:drawing>
              <wp:anchor distT="0" distB="0" distL="114300" distR="114300" simplePos="0" relativeHeight="251659264" behindDoc="1" locked="0" layoutInCell="0" allowOverlap="1">
                <wp:simplePos x="0" y="0"/>
                <wp:positionH relativeFrom="page">
                  <wp:posOffset>457200</wp:posOffset>
                </wp:positionH>
                <wp:positionV relativeFrom="paragraph">
                  <wp:posOffset>43180</wp:posOffset>
                </wp:positionV>
                <wp:extent cx="6767830" cy="14605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830" cy="146050"/>
                          <a:chOff x="720" y="68"/>
                          <a:chExt cx="10658" cy="230"/>
                        </a:xfrm>
                      </wpg:grpSpPr>
                      <wps:wsp>
                        <wps:cNvPr id="3" name="Freeform 6"/>
                        <wps:cNvSpPr>
                          <a:spLocks/>
                        </wps:cNvSpPr>
                        <wps:spPr bwMode="auto">
                          <a:xfrm>
                            <a:off x="720" y="68"/>
                            <a:ext cx="10658" cy="230"/>
                          </a:xfrm>
                          <a:custGeom>
                            <a:avLst/>
                            <a:gdLst>
                              <a:gd name="T0" fmla="*/ 0 w 10658"/>
                              <a:gd name="T1" fmla="*/ 230 h 230"/>
                              <a:gd name="T2" fmla="*/ 10658 w 10658"/>
                              <a:gd name="T3" fmla="*/ 230 h 230"/>
                              <a:gd name="T4" fmla="*/ 10658 w 10658"/>
                              <a:gd name="T5" fmla="*/ 0 h 230"/>
                              <a:gd name="T6" fmla="*/ 0 w 10658"/>
                              <a:gd name="T7" fmla="*/ 0 h 230"/>
                              <a:gd name="T8" fmla="*/ 0 w 10658"/>
                              <a:gd name="T9" fmla="*/ 230 h 230"/>
                            </a:gdLst>
                            <a:ahLst/>
                            <a:cxnLst>
                              <a:cxn ang="0">
                                <a:pos x="T0" y="T1"/>
                              </a:cxn>
                              <a:cxn ang="0">
                                <a:pos x="T2" y="T3"/>
                              </a:cxn>
                              <a:cxn ang="0">
                                <a:pos x="T4" y="T5"/>
                              </a:cxn>
                              <a:cxn ang="0">
                                <a:pos x="T6" y="T7"/>
                              </a:cxn>
                              <a:cxn ang="0">
                                <a:pos x="T8" y="T9"/>
                              </a:cxn>
                            </a:cxnLst>
                            <a:rect l="0" t="0" r="r" b="b"/>
                            <a:pathLst>
                              <a:path w="10658" h="230">
                                <a:moveTo>
                                  <a:pt x="0" y="230"/>
                                </a:moveTo>
                                <a:lnTo>
                                  <a:pt x="10658" y="230"/>
                                </a:lnTo>
                                <a:lnTo>
                                  <a:pt x="10658" y="0"/>
                                </a:lnTo>
                                <a:lnTo>
                                  <a:pt x="0" y="0"/>
                                </a:lnTo>
                                <a:lnTo>
                                  <a:pt x="0" y="23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
                        <wps:cNvSpPr>
                          <a:spLocks/>
                        </wps:cNvSpPr>
                        <wps:spPr bwMode="auto">
                          <a:xfrm>
                            <a:off x="720" y="282"/>
                            <a:ext cx="10658" cy="20"/>
                          </a:xfrm>
                          <a:custGeom>
                            <a:avLst/>
                            <a:gdLst>
                              <a:gd name="T0" fmla="*/ 0 w 10658"/>
                              <a:gd name="T1" fmla="*/ 0 h 20"/>
                              <a:gd name="T2" fmla="*/ 10658 w 10658"/>
                              <a:gd name="T3" fmla="*/ 0 h 20"/>
                            </a:gdLst>
                            <a:ahLst/>
                            <a:cxnLst>
                              <a:cxn ang="0">
                                <a:pos x="T0" y="T1"/>
                              </a:cxn>
                              <a:cxn ang="0">
                                <a:pos x="T2" y="T3"/>
                              </a:cxn>
                            </a:cxnLst>
                            <a:rect l="0" t="0" r="r" b="b"/>
                            <a:pathLst>
                              <a:path w="10658" h="20">
                                <a:moveTo>
                                  <a:pt x="0" y="0"/>
                                </a:moveTo>
                                <a:lnTo>
                                  <a:pt x="1065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47A9CD" id="Group 5" o:spid="_x0000_s1026" style="position:absolute;margin-left:36pt;margin-top:3.4pt;width:532.9pt;height:11.5pt;z-index:-251657216;mso-position-horizontal-relative:page" coordorigin="720,68" coordsize="10658,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" o:allowincell="f">
                <v:shape id="Freeform 6" o:spid="_x0000_s1027" style="position:absolute;left:720;top:68;width:10658;height:230;visibility:visible;mso-wrap-style:square;v-text-anchor:top" coordsize="1065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" path="m,230r10658,l10658,,,,,230xe" fillcolor="yellow" stroked="f">
                  <v:path arrowok="t" o:connecttype="custom" o:connectlocs="0,230;10658,230;10658,0;0,0;0,230" o:connectangles="0,0,0,0,0"/>
                </v:shape>
                <v:shape id="Freeform 7" o:spid="_x0000_s1028" style="position:absolute;left:720;top:282;width:10658;height:20;visibility:visible;mso-wrap-style:square;v-text-anchor:top" coordsize="106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" path="m,l10658,e" filled="f" strokeweight=".72pt">
                  <v:path arrowok="t" o:connecttype="custom" o:connectlocs="0,0;10658,0" o:connectangles="0,0"/>
                </v:shape>
                <w10:wrap anchorx="page"/>
              </v:group>
            </w:pict>
          </mc:Fallback>
        </mc:AlternateContent>
      </w:r>
      <w:r w:rsidR="00A3179C">
        <w:t>DODEA GUAM SCHOOLS REQUIRE SCHOOL UNIFORMS FOR K- 8TH and DRESS CODE FOR 9</w:t>
      </w:r>
      <w:r w:rsidR="00A3179C">
        <w:rPr>
          <w:position w:val="6"/>
          <w:sz w:val="13"/>
          <w:szCs w:val="13"/>
        </w:rPr>
        <w:t xml:space="preserve">TH </w:t>
      </w:r>
      <w:r w:rsidR="00A3179C">
        <w:t>– 12</w:t>
      </w:r>
      <w:r w:rsidR="00A3179C">
        <w:rPr>
          <w:position w:val="6"/>
          <w:sz w:val="13"/>
          <w:szCs w:val="13"/>
        </w:rPr>
        <w:t xml:space="preserve">TH </w:t>
      </w:r>
      <w:r w:rsidR="00A3179C">
        <w:t>GRADES:</w:t>
      </w:r>
    </w:p>
    <w:p w:rsidR="009B47B4" w:rsidRDefault="00A3179C">
      <w:pPr>
        <w:pStyle w:val="BodyText"/>
        <w:kinsoku w:val="0"/>
        <w:overflowPunct w:val="0"/>
        <w:ind w:right="1129"/>
      </w:pPr>
      <w:r>
        <w:t>Please view the school uniform/dress code on the school Facebook page or on the website under Policies and Procedures/Dress code. Uniform components do not have to be purchased at any particular store.</w:t>
      </w:r>
    </w:p>
    <w:p w:rsidR="009B47B4" w:rsidRDefault="009B47B4">
      <w:pPr>
        <w:pStyle w:val="BodyText"/>
        <w:kinsoku w:val="0"/>
        <w:overflowPunct w:val="0"/>
        <w:spacing w:before="10"/>
        <w:ind w:left="0"/>
        <w:rPr>
          <w:sz w:val="11"/>
          <w:szCs w:val="11"/>
        </w:rPr>
      </w:pPr>
    </w:p>
    <w:p w:rsidR="009B47B4" w:rsidRDefault="00A3179C">
      <w:pPr>
        <w:pStyle w:val="BodyText"/>
        <w:kinsoku w:val="0"/>
        <w:overflowPunct w:val="0"/>
        <w:spacing w:before="93"/>
        <w:jc w:val="both"/>
      </w:pPr>
      <w:r>
        <w:rPr>
          <w:u w:val="single" w:color="000000"/>
          <w:shd w:val="clear" w:color="auto" w:fill="FFFF00"/>
        </w:rPr>
        <w:t>SCHOOL BUS TRANSPORTATION/HOUSING/SCHOOL ATTENDANCE ZONE</w:t>
      </w:r>
    </w:p>
    <w:p w:rsidR="009B47B4" w:rsidRDefault="00A3179C">
      <w:pPr>
        <w:pStyle w:val="BodyText"/>
        <w:kinsoku w:val="0"/>
        <w:overflowPunct w:val="0"/>
        <w:spacing w:before="3"/>
        <w:ind w:right="169"/>
        <w:jc w:val="both"/>
        <w:rPr>
          <w:color w:val="000000"/>
        </w:rPr>
      </w:pPr>
      <w:r>
        <w:t xml:space="preserve">Prior to making off-base housing lease agreements, contact </w:t>
      </w:r>
      <w:hyperlink r:id="rId22" w:history="1">
        <w:r>
          <w:rPr>
            <w:color w:val="0461C1"/>
            <w:u w:val="single"/>
          </w:rPr>
          <w:t>guam.sto@dodea.edu</w:t>
        </w:r>
        <w:r>
          <w:rPr>
            <w:color w:val="0461C1"/>
          </w:rPr>
          <w:t xml:space="preserve"> </w:t>
        </w:r>
      </w:hyperlink>
      <w:r>
        <w:rPr>
          <w:color w:val="000000"/>
        </w:rPr>
        <w:t xml:space="preserve">or call North Bus Office 671-366-5467 or South Bus Office 671-339-2387 to ask if the house address is within the school attendance zone and commuting area. The office will tell you the nearest bus stop location. </w:t>
      </w:r>
      <w:r w:rsidR="004C28C1">
        <w:rPr>
          <w:color w:val="000000"/>
        </w:rPr>
        <w:t>View attached map</w:t>
      </w:r>
      <w:r w:rsidR="0050138F">
        <w:rPr>
          <w:color w:val="000000"/>
        </w:rPr>
        <w:t xml:space="preserve"> showing north of Route 4 zoned for Andersen Schools and south of Route 4 zoned for McCool School</w:t>
      </w:r>
      <w:r w:rsidR="004C28C1">
        <w:rPr>
          <w:color w:val="000000"/>
        </w:rPr>
        <w:t xml:space="preserve">.  </w:t>
      </w:r>
      <w:r>
        <w:rPr>
          <w:color w:val="000000"/>
        </w:rPr>
        <w:t xml:space="preserve">For more information </w:t>
      </w:r>
      <w:hyperlink r:id="rId23" w:history="1">
        <w:r>
          <w:rPr>
            <w:color w:val="0461C1"/>
            <w:u w:val="single"/>
          </w:rPr>
          <w:t>www.dodea.edu/pacific</w:t>
        </w:r>
        <w:r>
          <w:rPr>
            <w:color w:val="000000"/>
          </w:rPr>
          <w:t>.</w:t>
        </w:r>
      </w:hyperlink>
    </w:p>
    <w:p w:rsidR="009B47B4" w:rsidRDefault="009B47B4">
      <w:pPr>
        <w:pStyle w:val="BodyText"/>
        <w:kinsoku w:val="0"/>
        <w:overflowPunct w:val="0"/>
        <w:spacing w:before="7"/>
        <w:ind w:left="0"/>
        <w:rPr>
          <w:sz w:val="11"/>
          <w:szCs w:val="11"/>
        </w:rPr>
      </w:pPr>
    </w:p>
    <w:p w:rsidR="009B47B4" w:rsidRDefault="00A3179C">
      <w:pPr>
        <w:pStyle w:val="BodyText"/>
        <w:kinsoku w:val="0"/>
        <w:overflowPunct w:val="0"/>
        <w:spacing w:before="93"/>
        <w:jc w:val="both"/>
      </w:pPr>
      <w:r>
        <w:rPr>
          <w:u w:val="single"/>
          <w:shd w:val="clear" w:color="auto" w:fill="FFFF00"/>
        </w:rPr>
        <w:t>SCHOOL SPORTS</w:t>
      </w:r>
    </w:p>
    <w:p w:rsidR="009B47B4" w:rsidRDefault="00A3179C">
      <w:pPr>
        <w:pStyle w:val="BodyText"/>
        <w:kinsoku w:val="0"/>
        <w:overflowPunct w:val="0"/>
        <w:spacing w:before="1"/>
        <w:ind w:right="179"/>
        <w:jc w:val="both"/>
      </w:pPr>
      <w:r>
        <w:t>There are Middle School and High Schools sports. If your children are interested in Sports, ask at the school office about the schedule for sports to include practices and tryout schedules. A sports physical is required. Contact the school office for further information.</w:t>
      </w:r>
    </w:p>
    <w:p w:rsidR="009B47B4" w:rsidRDefault="009B47B4">
      <w:pPr>
        <w:pStyle w:val="BodyText"/>
        <w:kinsoku w:val="0"/>
        <w:overflowPunct w:val="0"/>
        <w:spacing w:before="10"/>
        <w:ind w:left="0"/>
        <w:rPr>
          <w:sz w:val="11"/>
          <w:szCs w:val="11"/>
        </w:rPr>
      </w:pPr>
    </w:p>
    <w:p w:rsidR="009B47B4" w:rsidRDefault="00A3179C">
      <w:pPr>
        <w:pStyle w:val="BodyText"/>
        <w:kinsoku w:val="0"/>
        <w:overflowPunct w:val="0"/>
        <w:spacing w:before="92"/>
      </w:pPr>
      <w:r>
        <w:rPr>
          <w:u w:val="single"/>
          <w:shd w:val="clear" w:color="auto" w:fill="FFFF00"/>
        </w:rPr>
        <w:t>YOUTH SPONSORSHIP</w:t>
      </w:r>
    </w:p>
    <w:p w:rsidR="009B47B4" w:rsidRDefault="00A3179C">
      <w:pPr>
        <w:pStyle w:val="BodyText"/>
        <w:kinsoku w:val="0"/>
        <w:overflowPunct w:val="0"/>
        <w:spacing w:before="1"/>
        <w:ind w:right="485"/>
        <w:rPr>
          <w:color w:val="000000"/>
        </w:rPr>
      </w:pPr>
      <w:r>
        <w:t>A Youth Sponsor is a peer who assists another peer in feeling welcomed to the area, provides access to positive peer groups and social activities, and helps military children feel connected at their new duty station. Contact the Child and Youth Programs at Naval Base Guam 671-339-6130, 339-6410 or at Andersen AFB 671-366-7500 or 366-1601 or complete the Youth Sponsorship form for 5</w:t>
      </w:r>
      <w:proofErr w:type="spellStart"/>
      <w:r>
        <w:rPr>
          <w:position w:val="6"/>
          <w:sz w:val="13"/>
          <w:szCs w:val="13"/>
        </w:rPr>
        <w:t>th</w:t>
      </w:r>
      <w:proofErr w:type="spellEnd"/>
      <w:r>
        <w:rPr>
          <w:position w:val="6"/>
          <w:sz w:val="13"/>
          <w:szCs w:val="13"/>
        </w:rPr>
        <w:t xml:space="preserve"> </w:t>
      </w:r>
      <w:r>
        <w:t>– 12</w:t>
      </w:r>
      <w:proofErr w:type="spellStart"/>
      <w:r>
        <w:rPr>
          <w:position w:val="6"/>
          <w:sz w:val="13"/>
          <w:szCs w:val="13"/>
        </w:rPr>
        <w:t>th</w:t>
      </w:r>
      <w:proofErr w:type="spellEnd"/>
      <w:r>
        <w:rPr>
          <w:position w:val="6"/>
          <w:sz w:val="13"/>
          <w:szCs w:val="13"/>
        </w:rPr>
        <w:t xml:space="preserve"> </w:t>
      </w:r>
      <w:r>
        <w:t xml:space="preserve">grades located on https://nbg.militarymwrguam.com/school-liaison- officer. You may also request a Youth Sponsor on </w:t>
      </w:r>
      <w:hyperlink r:id="rId24" w:history="1">
        <w:r>
          <w:rPr>
            <w:color w:val="0461C1"/>
            <w:u w:val="single"/>
          </w:rPr>
          <w:t>NavyCYP@militarychildcare.com</w:t>
        </w:r>
      </w:hyperlink>
      <w:r>
        <w:rPr>
          <w:color w:val="000000"/>
        </w:rPr>
        <w:t>.</w:t>
      </w:r>
    </w:p>
    <w:p w:rsidR="009B47B4" w:rsidRDefault="00A3179C">
      <w:pPr>
        <w:pStyle w:val="BodyText"/>
        <w:kinsoku w:val="0"/>
        <w:overflowPunct w:val="0"/>
        <w:spacing w:before="3"/>
        <w:ind w:right="186"/>
      </w:pPr>
      <w:r>
        <w:t xml:space="preserve">Prior to arrival, if your child (6-17 year olds) would like to correspond with a child in Guam, contact Navy Fleet and Family Support Center Instant Friend Program at </w:t>
      </w:r>
      <w:hyperlink r:id="rId25" w:history="1">
        <w:r>
          <w:rPr>
            <w:i/>
            <w:iCs/>
            <w:u w:val="single"/>
          </w:rPr>
          <w:t>ffscguam@fe.navy.mil</w:t>
        </w:r>
        <w:r>
          <w:rPr>
            <w:i/>
            <w:iCs/>
          </w:rPr>
          <w:t xml:space="preserve"> </w:t>
        </w:r>
      </w:hyperlink>
      <w:r>
        <w:t>671-333-2056. At Guam High School, McCool Elementary/Middle School, Andersen Elementary School and Andersen Middle School ask about the during the school year student led transition support group (either Anchored4Life or Student 2 Student) that welcomes new students to the campus, community and culture.</w:t>
      </w:r>
    </w:p>
    <w:p w:rsidR="009B47B4" w:rsidRDefault="009B47B4">
      <w:pPr>
        <w:pStyle w:val="BodyText"/>
        <w:kinsoku w:val="0"/>
        <w:overflowPunct w:val="0"/>
        <w:ind w:left="0"/>
        <w:rPr>
          <w:sz w:val="22"/>
          <w:szCs w:val="22"/>
        </w:rPr>
      </w:pPr>
    </w:p>
    <w:p w:rsidR="009B47B4" w:rsidRDefault="009B47B4">
      <w:pPr>
        <w:pStyle w:val="BodyText"/>
        <w:kinsoku w:val="0"/>
        <w:overflowPunct w:val="0"/>
        <w:spacing w:before="10"/>
        <w:ind w:left="0"/>
        <w:rPr>
          <w:sz w:val="32"/>
          <w:szCs w:val="32"/>
        </w:rPr>
      </w:pPr>
    </w:p>
    <w:p w:rsidR="009B47B4" w:rsidRDefault="00A3179C">
      <w:pPr>
        <w:pStyle w:val="Heading1"/>
        <w:kinsoku w:val="0"/>
        <w:overflowPunct w:val="0"/>
      </w:pPr>
      <w:r>
        <w:t>Navy Child and Youth Programs (CYP) System of Care on Guam</w:t>
      </w:r>
    </w:p>
    <w:p w:rsidR="004657AA" w:rsidRDefault="004657AA">
      <w:pPr>
        <w:pStyle w:val="BodyText"/>
        <w:kinsoku w:val="0"/>
        <w:overflowPunct w:val="0"/>
        <w:ind w:right="453"/>
      </w:pPr>
      <w:r w:rsidRPr="004657AA">
        <w:rPr>
          <w:highlight w:val="yellow"/>
        </w:rPr>
        <w:t>MILITARY CHILDCARE</w:t>
      </w:r>
    </w:p>
    <w:p w:rsidR="009B47B4" w:rsidRDefault="00A3179C">
      <w:pPr>
        <w:pStyle w:val="BodyText"/>
        <w:kinsoku w:val="0"/>
        <w:overflowPunct w:val="0"/>
        <w:ind w:right="453"/>
        <w:rPr>
          <w:color w:val="000000"/>
        </w:rPr>
      </w:pPr>
      <w:r>
        <w:t xml:space="preserve">To submit a request for care for ages 6 weeks - 12 years of age go to </w:t>
      </w:r>
      <w:hyperlink r:id="rId26" w:history="1">
        <w:r>
          <w:rPr>
            <w:color w:val="0461C1"/>
            <w:u w:val="single"/>
          </w:rPr>
          <w:t>http://militarychildcare.com</w:t>
        </w:r>
        <w:r>
          <w:rPr>
            <w:color w:val="0461C1"/>
          </w:rPr>
          <w:t xml:space="preserve"> </w:t>
        </w:r>
      </w:hyperlink>
      <w:r w:rsidR="004657AA">
        <w:t xml:space="preserve"> </w:t>
      </w:r>
      <w:proofErr w:type="gramStart"/>
      <w:r w:rsidR="004657AA">
        <w:t>For</w:t>
      </w:r>
      <w:proofErr w:type="gramEnd"/>
      <w:r w:rsidR="004657AA">
        <w:t xml:space="preserve"> </w:t>
      </w:r>
      <w:r>
        <w:rPr>
          <w:color w:val="000000"/>
        </w:rPr>
        <w:t xml:space="preserve">more information about CYP programs, visit </w:t>
      </w:r>
      <w:hyperlink r:id="rId27" w:history="1">
        <w:r>
          <w:rPr>
            <w:color w:val="0461C1"/>
            <w:u w:val="single"/>
          </w:rPr>
          <w:t>www.militarymwrguam.com</w:t>
        </w:r>
      </w:hyperlink>
      <w:r>
        <w:rPr>
          <w:color w:val="000000"/>
        </w:rPr>
        <w:t>.</w:t>
      </w:r>
    </w:p>
    <w:p w:rsidR="009B47B4" w:rsidRDefault="009B47B4">
      <w:pPr>
        <w:pStyle w:val="BodyText"/>
        <w:kinsoku w:val="0"/>
        <w:overflowPunct w:val="0"/>
        <w:spacing w:before="4"/>
        <w:ind w:left="0"/>
        <w:rPr>
          <w:sz w:val="12"/>
          <w:szCs w:val="12"/>
        </w:rPr>
      </w:pPr>
    </w:p>
    <w:p w:rsidR="009B47B4" w:rsidRDefault="00A3179C">
      <w:pPr>
        <w:pStyle w:val="BodyText"/>
        <w:kinsoku w:val="0"/>
        <w:overflowPunct w:val="0"/>
        <w:spacing w:before="92"/>
        <w:ind w:right="210"/>
      </w:pPr>
      <w:r>
        <w:rPr>
          <w:u w:val="single"/>
          <w:shd w:val="clear" w:color="auto" w:fill="FFFF00"/>
        </w:rPr>
        <w:t>CHILD DEVELOPMENT CENTERS (CDCS)</w:t>
      </w:r>
      <w:r>
        <w:t xml:space="preserve"> (6 weeks – 5 years old): CDCs are on-base childcare facilities that offer full- day, part-day and hourly care for children in rich and stimulating environments where children can develop motor, cognitive, social and emotional skills through balance of explorations and planned curriculum. Learning activities are designed to support the natural development of children and include, small group and large group experiences.</w:t>
      </w:r>
    </w:p>
    <w:p w:rsidR="009B47B4" w:rsidRDefault="009B47B4">
      <w:pPr>
        <w:pStyle w:val="BodyText"/>
        <w:kinsoku w:val="0"/>
        <w:overflowPunct w:val="0"/>
        <w:spacing w:before="11"/>
        <w:ind w:left="0"/>
        <w:rPr>
          <w:sz w:val="11"/>
          <w:szCs w:val="11"/>
        </w:rPr>
      </w:pPr>
    </w:p>
    <w:p w:rsidR="009B47B4" w:rsidRDefault="00A3179C">
      <w:pPr>
        <w:pStyle w:val="BodyText"/>
        <w:kinsoku w:val="0"/>
        <w:overflowPunct w:val="0"/>
        <w:spacing w:before="93"/>
        <w:ind w:right="452"/>
      </w:pPr>
      <w:r>
        <w:rPr>
          <w:u w:val="single"/>
          <w:shd w:val="clear" w:color="auto" w:fill="FFFF00"/>
        </w:rPr>
        <w:t>CHILD DEVELOPMENT HOMES (CDHS)</w:t>
      </w:r>
      <w:r>
        <w:t xml:space="preserve"> (6 weeks – 12 years old): CDHs are available on- and off-base for trained childcare providers who work as independent contractors for CYP. CDHs provide full-day, part-day and hourly care for children in a home environment where children can develop motor, cognitive, social and emotional skills through a balance of exploration and planned curriculum. Learning activities are designed to support the natural development of children and include individual and small group experiences.</w:t>
      </w:r>
    </w:p>
    <w:p w:rsidR="009B47B4" w:rsidRDefault="009B47B4">
      <w:pPr>
        <w:pStyle w:val="BodyText"/>
        <w:kinsoku w:val="0"/>
        <w:overflowPunct w:val="0"/>
        <w:spacing w:before="6"/>
        <w:ind w:left="0"/>
        <w:rPr>
          <w:sz w:val="11"/>
          <w:szCs w:val="11"/>
        </w:rPr>
      </w:pPr>
    </w:p>
    <w:p w:rsidR="009B47B4" w:rsidRDefault="009B47B4">
      <w:pPr>
        <w:pStyle w:val="BodyText"/>
        <w:kinsoku w:val="0"/>
        <w:overflowPunct w:val="0"/>
        <w:spacing w:before="6"/>
        <w:ind w:left="0"/>
        <w:rPr>
          <w:sz w:val="11"/>
          <w:szCs w:val="11"/>
        </w:rPr>
        <w:sectPr w:rsidR="009B47B4">
          <w:pgSz w:w="12240" w:h="15840"/>
          <w:pgMar w:top="880" w:right="620" w:bottom="280" w:left="620" w:header="720" w:footer="720" w:gutter="0"/>
          <w:cols w:space="720"/>
          <w:noEndnote/>
        </w:sectPr>
      </w:pPr>
    </w:p>
    <w:p w:rsidR="009B47B4" w:rsidRDefault="00D40AC7">
      <w:pPr>
        <w:pStyle w:val="BodyText"/>
        <w:kinsoku w:val="0"/>
        <w:overflowPunct w:val="0"/>
        <w:spacing w:before="94"/>
        <w:rPr>
          <w:b/>
          <w:bCs/>
          <w:i/>
          <w:iCs/>
          <w:sz w:val="18"/>
          <w:szCs w:val="18"/>
        </w:rPr>
      </w:pPr>
      <w:r>
        <w:rPr>
          <w:b/>
          <w:bCs/>
          <w:i/>
          <w:iCs/>
          <w:sz w:val="18"/>
          <w:szCs w:val="18"/>
        </w:rPr>
        <w:t>Andersen AFB</w:t>
      </w:r>
    </w:p>
    <w:p w:rsidR="009B47B4" w:rsidRDefault="00A3179C">
      <w:pPr>
        <w:pStyle w:val="BodyText"/>
        <w:kinsoku w:val="0"/>
        <w:overflowPunct w:val="0"/>
        <w:spacing w:before="5"/>
        <w:rPr>
          <w:sz w:val="18"/>
          <w:szCs w:val="18"/>
        </w:rPr>
      </w:pPr>
      <w:r>
        <w:rPr>
          <w:sz w:val="18"/>
          <w:szCs w:val="18"/>
        </w:rPr>
        <w:t>CDC Director</w:t>
      </w:r>
      <w:r w:rsidR="00382DE9">
        <w:rPr>
          <w:sz w:val="18"/>
          <w:szCs w:val="18"/>
        </w:rPr>
        <w:t>/Assistant</w:t>
      </w:r>
    </w:p>
    <w:p w:rsidR="00382DE9" w:rsidRDefault="00A3179C">
      <w:pPr>
        <w:pStyle w:val="BodyText"/>
        <w:kinsoku w:val="0"/>
        <w:overflowPunct w:val="0"/>
        <w:spacing w:before="2"/>
        <w:ind w:right="18"/>
        <w:rPr>
          <w:sz w:val="18"/>
          <w:szCs w:val="18"/>
        </w:rPr>
      </w:pPr>
      <w:r>
        <w:rPr>
          <w:sz w:val="18"/>
          <w:szCs w:val="18"/>
        </w:rPr>
        <w:t>E-Mail</w:t>
      </w:r>
      <w:r w:rsidR="00382DE9">
        <w:rPr>
          <w:sz w:val="18"/>
          <w:szCs w:val="18"/>
        </w:rPr>
        <w:t>:</w:t>
      </w:r>
      <w:r w:rsidR="0068128F">
        <w:rPr>
          <w:sz w:val="18"/>
          <w:szCs w:val="18"/>
        </w:rPr>
        <w:t>ana.kosko@us.af.mil</w:t>
      </w:r>
      <w:r w:rsidR="00382DE9">
        <w:t xml:space="preserve"> leonora.toves@us.af.mil</w:t>
      </w:r>
      <w:r w:rsidR="00382DE9">
        <w:rPr>
          <w:sz w:val="18"/>
          <w:szCs w:val="18"/>
        </w:rPr>
        <w:t xml:space="preserve"> </w:t>
      </w:r>
    </w:p>
    <w:p w:rsidR="0068128F" w:rsidRDefault="0068128F">
      <w:pPr>
        <w:pStyle w:val="BodyText"/>
        <w:kinsoku w:val="0"/>
        <w:overflowPunct w:val="0"/>
        <w:spacing w:before="2"/>
        <w:ind w:right="18"/>
        <w:rPr>
          <w:sz w:val="18"/>
          <w:szCs w:val="18"/>
        </w:rPr>
      </w:pPr>
      <w:r>
        <w:rPr>
          <w:sz w:val="18"/>
          <w:szCs w:val="18"/>
        </w:rPr>
        <w:t>cherrish,cruz@us.af.mil</w:t>
      </w:r>
    </w:p>
    <w:p w:rsidR="009B47B4" w:rsidRDefault="00A3179C">
      <w:pPr>
        <w:pStyle w:val="BodyText"/>
        <w:kinsoku w:val="0"/>
        <w:overflowPunct w:val="0"/>
        <w:spacing w:before="2"/>
        <w:ind w:right="18"/>
        <w:rPr>
          <w:color w:val="000000"/>
          <w:sz w:val="18"/>
          <w:szCs w:val="18"/>
        </w:rPr>
      </w:pPr>
      <w:r>
        <w:rPr>
          <w:color w:val="000000"/>
          <w:sz w:val="18"/>
          <w:szCs w:val="18"/>
        </w:rPr>
        <w:t>Tel: 671-366-1601</w:t>
      </w:r>
    </w:p>
    <w:p w:rsidR="009B47B4" w:rsidRDefault="00A3179C">
      <w:pPr>
        <w:pStyle w:val="BodyText"/>
        <w:kinsoku w:val="0"/>
        <w:overflowPunct w:val="0"/>
        <w:spacing w:before="94"/>
        <w:rPr>
          <w:b/>
          <w:bCs/>
          <w:i/>
          <w:iCs/>
          <w:sz w:val="18"/>
          <w:szCs w:val="18"/>
        </w:rPr>
      </w:pPr>
      <w:r>
        <w:rPr>
          <w:rFonts w:ascii="Times New Roman" w:hAnsi="Times New Roman" w:cs="Times New Roman"/>
          <w:sz w:val="24"/>
          <w:szCs w:val="24"/>
        </w:rPr>
        <w:br w:type="column"/>
      </w:r>
      <w:r>
        <w:rPr>
          <w:b/>
          <w:bCs/>
          <w:i/>
          <w:iCs/>
          <w:sz w:val="18"/>
          <w:szCs w:val="18"/>
        </w:rPr>
        <w:t>Naval Base Guam</w:t>
      </w:r>
    </w:p>
    <w:p w:rsidR="009B47B4" w:rsidRDefault="00A3179C">
      <w:pPr>
        <w:pStyle w:val="BodyText"/>
        <w:kinsoku w:val="0"/>
        <w:overflowPunct w:val="0"/>
        <w:spacing w:before="5"/>
        <w:rPr>
          <w:sz w:val="18"/>
          <w:szCs w:val="18"/>
        </w:rPr>
      </w:pPr>
      <w:r>
        <w:rPr>
          <w:sz w:val="18"/>
          <w:szCs w:val="18"/>
        </w:rPr>
        <w:t>Assistant CDC Director</w:t>
      </w:r>
    </w:p>
    <w:p w:rsidR="009B47B4" w:rsidRDefault="00A3179C">
      <w:pPr>
        <w:pStyle w:val="BodyText"/>
        <w:kinsoku w:val="0"/>
        <w:overflowPunct w:val="0"/>
        <w:spacing w:before="2"/>
        <w:ind w:right="20"/>
        <w:rPr>
          <w:color w:val="000000"/>
          <w:sz w:val="18"/>
          <w:szCs w:val="18"/>
        </w:rPr>
      </w:pPr>
      <w:r>
        <w:rPr>
          <w:sz w:val="18"/>
          <w:szCs w:val="18"/>
        </w:rPr>
        <w:t xml:space="preserve">E-Mail: </w:t>
      </w:r>
      <w:hyperlink r:id="rId28" w:history="1">
        <w:r w:rsidR="0068128F" w:rsidRPr="000B3D4A">
          <w:rPr>
            <w:rStyle w:val="Hyperlink"/>
            <w:sz w:val="18"/>
            <w:szCs w:val="18"/>
          </w:rPr>
          <w:t>kim.ballesta@fe.navy.mil</w:t>
        </w:r>
      </w:hyperlink>
      <w:r>
        <w:rPr>
          <w:color w:val="0461C1"/>
          <w:sz w:val="18"/>
          <w:szCs w:val="18"/>
        </w:rPr>
        <w:t xml:space="preserve"> </w:t>
      </w:r>
      <w:r>
        <w:rPr>
          <w:color w:val="000000"/>
          <w:sz w:val="18"/>
          <w:szCs w:val="18"/>
        </w:rPr>
        <w:t>Tel: 671-564-1844</w:t>
      </w:r>
    </w:p>
    <w:p w:rsidR="009B47B4" w:rsidRDefault="00A3179C">
      <w:pPr>
        <w:pStyle w:val="BodyText"/>
        <w:kinsoku w:val="0"/>
        <w:overflowPunct w:val="0"/>
        <w:spacing w:before="94" w:line="244" w:lineRule="auto"/>
        <w:ind w:right="1532"/>
        <w:rPr>
          <w:sz w:val="18"/>
          <w:szCs w:val="18"/>
        </w:rPr>
      </w:pPr>
      <w:r>
        <w:rPr>
          <w:rFonts w:ascii="Times New Roman" w:hAnsi="Times New Roman" w:cs="Times New Roman"/>
          <w:sz w:val="24"/>
          <w:szCs w:val="24"/>
        </w:rPr>
        <w:br w:type="column"/>
      </w:r>
      <w:r>
        <w:rPr>
          <w:b/>
          <w:bCs/>
          <w:i/>
          <w:iCs/>
          <w:sz w:val="18"/>
          <w:szCs w:val="18"/>
        </w:rPr>
        <w:t xml:space="preserve">Naval Hospital CDC </w:t>
      </w:r>
      <w:r>
        <w:rPr>
          <w:sz w:val="18"/>
          <w:szCs w:val="18"/>
        </w:rPr>
        <w:t>Acting CDC Director E-Mail:</w:t>
      </w:r>
    </w:p>
    <w:p w:rsidR="009B47B4" w:rsidRDefault="00DF3F28">
      <w:pPr>
        <w:pStyle w:val="BodyText"/>
        <w:kinsoku w:val="0"/>
        <w:overflowPunct w:val="0"/>
        <w:ind w:left="150" w:right="872" w:hanging="51"/>
        <w:rPr>
          <w:color w:val="000000"/>
          <w:sz w:val="18"/>
          <w:szCs w:val="18"/>
        </w:rPr>
      </w:pPr>
      <w:hyperlink r:id="rId29" w:history="1">
        <w:r w:rsidR="00A3179C">
          <w:rPr>
            <w:color w:val="0461C1"/>
            <w:sz w:val="18"/>
            <w:szCs w:val="18"/>
            <w:u w:val="single"/>
          </w:rPr>
          <w:t>anna.lee.munoz@fe.navy.mil</w:t>
        </w:r>
      </w:hyperlink>
      <w:r w:rsidR="00A3179C">
        <w:rPr>
          <w:color w:val="0461C1"/>
          <w:sz w:val="18"/>
          <w:szCs w:val="18"/>
        </w:rPr>
        <w:t xml:space="preserve"> </w:t>
      </w:r>
      <w:r w:rsidR="00A3179C">
        <w:rPr>
          <w:color w:val="000000"/>
          <w:sz w:val="18"/>
          <w:szCs w:val="18"/>
        </w:rPr>
        <w:t>Tel: 671-472-2312</w:t>
      </w:r>
    </w:p>
    <w:p w:rsidR="009B47B4" w:rsidRDefault="009B47B4">
      <w:pPr>
        <w:pStyle w:val="BodyText"/>
        <w:kinsoku w:val="0"/>
        <w:overflowPunct w:val="0"/>
        <w:ind w:left="150" w:right="872" w:hanging="51"/>
        <w:rPr>
          <w:color w:val="000000"/>
          <w:sz w:val="18"/>
          <w:szCs w:val="18"/>
        </w:rPr>
        <w:sectPr w:rsidR="009B47B4">
          <w:type w:val="continuous"/>
          <w:pgSz w:w="12240" w:h="15840"/>
          <w:pgMar w:top="640" w:right="620" w:bottom="280" w:left="620" w:header="720" w:footer="720" w:gutter="0"/>
          <w:cols w:num="3" w:space="720" w:equalWidth="0">
            <w:col w:w="2922" w:space="921"/>
            <w:col w:w="2744" w:space="1098"/>
            <w:col w:w="3315"/>
          </w:cols>
          <w:noEndnote/>
        </w:sectPr>
      </w:pPr>
    </w:p>
    <w:p w:rsidR="009B47B4" w:rsidRDefault="009B47B4">
      <w:pPr>
        <w:pStyle w:val="BodyText"/>
        <w:kinsoku w:val="0"/>
        <w:overflowPunct w:val="0"/>
        <w:spacing w:before="1"/>
        <w:ind w:left="0"/>
        <w:rPr>
          <w:sz w:val="9"/>
          <w:szCs w:val="9"/>
        </w:rPr>
      </w:pPr>
    </w:p>
    <w:p w:rsidR="009B47B4" w:rsidRDefault="00A3179C">
      <w:pPr>
        <w:pStyle w:val="BodyText"/>
        <w:kinsoku w:val="0"/>
        <w:overflowPunct w:val="0"/>
        <w:spacing w:before="93"/>
        <w:ind w:right="104"/>
      </w:pPr>
      <w:r>
        <w:rPr>
          <w:u w:val="single"/>
          <w:shd w:val="clear" w:color="auto" w:fill="FFFF00"/>
        </w:rPr>
        <w:t>SCHOOL AGE CARE (SAC)</w:t>
      </w:r>
      <w:r>
        <w:t xml:space="preserve"> (6 years – 12 years old): SAC includes before and after school programs, weekend activities/events during the school year, summer care, and camps during school vacations. Through partnerships with groups such as 4-H and Boys and Girls Club of America, installations help children learn work with their strengths, interests, and each other, to feel good about themselves, and grow as individuals. Programs are offered in the core areas of leisure, recreation, and the arts; sports and fitness; life skills, citizenship and leadership; and mentoring and support services.</w:t>
      </w:r>
    </w:p>
    <w:p w:rsidR="009B47B4" w:rsidRDefault="009B47B4">
      <w:pPr>
        <w:pStyle w:val="BodyText"/>
        <w:kinsoku w:val="0"/>
        <w:overflowPunct w:val="0"/>
        <w:spacing w:before="11"/>
        <w:ind w:left="0"/>
        <w:rPr>
          <w:sz w:val="11"/>
          <w:szCs w:val="11"/>
        </w:rPr>
      </w:pPr>
    </w:p>
    <w:p w:rsidR="009B47B4" w:rsidRDefault="009B47B4">
      <w:pPr>
        <w:pStyle w:val="BodyText"/>
        <w:kinsoku w:val="0"/>
        <w:overflowPunct w:val="0"/>
        <w:spacing w:before="11"/>
        <w:ind w:left="0"/>
        <w:rPr>
          <w:sz w:val="11"/>
          <w:szCs w:val="11"/>
        </w:rPr>
        <w:sectPr w:rsidR="009B47B4">
          <w:type w:val="continuous"/>
          <w:pgSz w:w="12240" w:h="15840"/>
          <w:pgMar w:top="640" w:right="620" w:bottom="280" w:left="620" w:header="720" w:footer="720" w:gutter="0"/>
          <w:cols w:space="720" w:equalWidth="0">
            <w:col w:w="11000"/>
          </w:cols>
          <w:noEndnote/>
        </w:sectPr>
      </w:pPr>
    </w:p>
    <w:p w:rsidR="009B47B4" w:rsidRDefault="00A3179C" w:rsidP="00D40AC7">
      <w:pPr>
        <w:pStyle w:val="Heading2"/>
        <w:kinsoku w:val="0"/>
        <w:overflowPunct w:val="0"/>
        <w:ind w:left="0"/>
      </w:pPr>
      <w:r>
        <w:t>Andersen AFB</w:t>
      </w:r>
      <w:r w:rsidR="0050138F">
        <w:t xml:space="preserve"> </w:t>
      </w:r>
      <w:r>
        <w:t>Youth Director</w:t>
      </w:r>
    </w:p>
    <w:p w:rsidR="00D40AC7" w:rsidRDefault="00DF3F28" w:rsidP="00D40AC7">
      <w:pPr>
        <w:pStyle w:val="BodyText"/>
        <w:kinsoku w:val="0"/>
        <w:overflowPunct w:val="0"/>
        <w:spacing w:before="3"/>
        <w:ind w:left="0"/>
      </w:pPr>
      <w:hyperlink r:id="rId30" w:history="1">
        <w:r w:rsidR="00D40AC7" w:rsidRPr="003D2F3F">
          <w:rPr>
            <w:rStyle w:val="Hyperlink"/>
          </w:rPr>
          <w:t>carlos.calderon.1@us.af.mil</w:t>
        </w:r>
      </w:hyperlink>
    </w:p>
    <w:p w:rsidR="009B47B4" w:rsidRDefault="00D40AC7" w:rsidP="00D40AC7">
      <w:pPr>
        <w:pStyle w:val="BodyText"/>
        <w:kinsoku w:val="0"/>
        <w:overflowPunct w:val="0"/>
        <w:spacing w:before="3"/>
        <w:ind w:left="0"/>
      </w:pPr>
      <w:r>
        <w:rPr>
          <w:color w:val="000000"/>
        </w:rPr>
        <w:t>T</w:t>
      </w:r>
      <w:r w:rsidR="00A3179C">
        <w:rPr>
          <w:color w:val="000000"/>
        </w:rPr>
        <w:t>el: 671-366-3490</w:t>
      </w:r>
      <w:r>
        <w:rPr>
          <w:color w:val="000000"/>
        </w:rPr>
        <w:t xml:space="preserve">                  </w:t>
      </w:r>
      <w:r w:rsidR="00A3179C">
        <w:rPr>
          <w:rFonts w:ascii="Times New Roman" w:hAnsi="Times New Roman" w:cs="Times New Roman"/>
          <w:sz w:val="24"/>
          <w:szCs w:val="24"/>
        </w:rPr>
        <w:br w:type="column"/>
      </w:r>
      <w:r w:rsidR="00A3179C">
        <w:t>Naval Base Guam</w:t>
      </w:r>
      <w:r w:rsidR="0050138F">
        <w:t xml:space="preserve"> </w:t>
      </w:r>
      <w:r w:rsidR="00A3179C">
        <w:t xml:space="preserve">Youth Director – </w:t>
      </w:r>
      <w:r w:rsidR="004D1C39">
        <w:t>Acting</w:t>
      </w:r>
    </w:p>
    <w:p w:rsidR="006A3CCC" w:rsidRDefault="00A3179C" w:rsidP="00D40AC7">
      <w:pPr>
        <w:pStyle w:val="BodyText"/>
        <w:kinsoku w:val="0"/>
        <w:overflowPunct w:val="0"/>
        <w:spacing w:before="6" w:line="232" w:lineRule="auto"/>
        <w:ind w:left="0" w:right="1979"/>
      </w:pPr>
      <w:r>
        <w:t>E-Mail:</w:t>
      </w:r>
      <w:r w:rsidR="0068128F">
        <w:t xml:space="preserve"> Roderick.cas</w:t>
      </w:r>
      <w:r w:rsidR="004D1C39">
        <w:t>a</w:t>
      </w:r>
      <w:r w:rsidR="0068128F">
        <w:t>s@fe.navy.mil</w:t>
      </w:r>
    </w:p>
    <w:p w:rsidR="009B47B4" w:rsidRDefault="00A3179C" w:rsidP="00D40AC7">
      <w:pPr>
        <w:pStyle w:val="BodyText"/>
        <w:kinsoku w:val="0"/>
        <w:overflowPunct w:val="0"/>
        <w:spacing w:before="6" w:line="232" w:lineRule="auto"/>
        <w:ind w:left="0" w:right="1979"/>
        <w:rPr>
          <w:color w:val="000000"/>
        </w:rPr>
      </w:pPr>
      <w:r>
        <w:rPr>
          <w:color w:val="000000"/>
        </w:rPr>
        <w:t>Tel: 671-564-1844/1845</w:t>
      </w:r>
    </w:p>
    <w:p w:rsidR="009B47B4" w:rsidRDefault="009B47B4">
      <w:pPr>
        <w:pStyle w:val="BodyText"/>
        <w:kinsoku w:val="0"/>
        <w:overflowPunct w:val="0"/>
        <w:spacing w:before="6" w:line="232" w:lineRule="auto"/>
        <w:ind w:right="1979" w:firstLine="55"/>
        <w:rPr>
          <w:color w:val="000000"/>
        </w:rPr>
        <w:sectPr w:rsidR="009B47B4">
          <w:type w:val="continuous"/>
          <w:pgSz w:w="12240" w:h="15840"/>
          <w:pgMar w:top="640" w:right="620" w:bottom="280" w:left="620" w:header="720" w:footer="720" w:gutter="0"/>
          <w:cols w:num="2" w:space="720" w:equalWidth="0">
            <w:col w:w="2988" w:space="2776"/>
            <w:col w:w="5236"/>
          </w:cols>
          <w:noEndnote/>
        </w:sectPr>
      </w:pPr>
    </w:p>
    <w:p w:rsidR="009B47B4" w:rsidRDefault="00A3179C">
      <w:pPr>
        <w:pStyle w:val="BodyText"/>
        <w:kinsoku w:val="0"/>
        <w:overflowPunct w:val="0"/>
        <w:spacing w:before="65"/>
        <w:ind w:right="104"/>
      </w:pPr>
      <w:r>
        <w:rPr>
          <w:u w:val="single"/>
          <w:shd w:val="clear" w:color="auto" w:fill="FFFF00"/>
        </w:rPr>
        <w:t>YOUTH PROGRAMS (YP) / TEEN CENTERS</w:t>
      </w:r>
      <w:r>
        <w:t xml:space="preserve"> (11 – 18 years old): Youth and Teen Programs are designed specifically for middle school youth and teens to ensure that the physical, cognitive, social and emotional needs of youth are address, and predictable services provided. Youth Programs offers programming in the following areas: sports, fitness and health options; life skills, citizenship and leadership opportunities; arts, recreation and leisure activities; academic support, mentoring, and intervention services. There is a Teen Center for ages 13-18 years old at each installation.</w:t>
      </w:r>
    </w:p>
    <w:p w:rsidR="009B47B4" w:rsidRDefault="009B47B4">
      <w:pPr>
        <w:pStyle w:val="BodyText"/>
        <w:kinsoku w:val="0"/>
        <w:overflowPunct w:val="0"/>
        <w:spacing w:before="11"/>
        <w:ind w:left="0"/>
        <w:rPr>
          <w:sz w:val="11"/>
          <w:szCs w:val="11"/>
        </w:rPr>
      </w:pPr>
    </w:p>
    <w:p w:rsidR="009B47B4" w:rsidRDefault="009B47B4">
      <w:pPr>
        <w:pStyle w:val="BodyText"/>
        <w:kinsoku w:val="0"/>
        <w:overflowPunct w:val="0"/>
        <w:spacing w:before="11"/>
        <w:ind w:left="0"/>
        <w:rPr>
          <w:sz w:val="11"/>
          <w:szCs w:val="11"/>
        </w:rPr>
        <w:sectPr w:rsidR="009B47B4">
          <w:pgSz w:w="12240" w:h="15840"/>
          <w:pgMar w:top="880" w:right="620" w:bottom="280" w:left="620" w:header="720" w:footer="720" w:gutter="0"/>
          <w:cols w:space="720" w:equalWidth="0">
            <w:col w:w="11000"/>
          </w:cols>
          <w:noEndnote/>
        </w:sectPr>
      </w:pPr>
    </w:p>
    <w:p w:rsidR="009B47B4" w:rsidRDefault="0050138F" w:rsidP="00D40AC7">
      <w:pPr>
        <w:pStyle w:val="Heading2"/>
        <w:kinsoku w:val="0"/>
        <w:overflowPunct w:val="0"/>
        <w:spacing w:line="229" w:lineRule="exact"/>
        <w:ind w:left="0"/>
      </w:pPr>
      <w:r>
        <w:t xml:space="preserve">Andersen </w:t>
      </w:r>
      <w:r w:rsidR="00A3179C">
        <w:t>AFB</w:t>
      </w:r>
      <w:r>
        <w:t xml:space="preserve"> </w:t>
      </w:r>
      <w:r w:rsidR="00A3179C">
        <w:t>Youth Director</w:t>
      </w:r>
    </w:p>
    <w:p w:rsidR="00D40AC7" w:rsidRDefault="00DF3F28" w:rsidP="00D40AC7">
      <w:pPr>
        <w:pStyle w:val="BodyText"/>
        <w:kinsoku w:val="0"/>
        <w:overflowPunct w:val="0"/>
        <w:spacing w:before="3"/>
        <w:ind w:left="0"/>
      </w:pPr>
      <w:hyperlink r:id="rId31" w:history="1">
        <w:r w:rsidR="006A3CCC" w:rsidRPr="00A509FB">
          <w:rPr>
            <w:rStyle w:val="Hyperlink"/>
          </w:rPr>
          <w:t>carlos.calderon.1@us.af.mil</w:t>
        </w:r>
      </w:hyperlink>
    </w:p>
    <w:p w:rsidR="009B47B4" w:rsidRDefault="00A3179C" w:rsidP="00D40AC7">
      <w:pPr>
        <w:pStyle w:val="BodyText"/>
        <w:kinsoku w:val="0"/>
        <w:overflowPunct w:val="0"/>
        <w:ind w:left="0" w:right="20"/>
      </w:pPr>
      <w:r>
        <w:t>Tel: 671-366-7706</w:t>
      </w:r>
      <w:r w:rsidR="00D40AC7">
        <w:t>/1640</w:t>
      </w:r>
    </w:p>
    <w:p w:rsidR="009B47B4" w:rsidRDefault="00A3179C" w:rsidP="0050138F">
      <w:pPr>
        <w:pStyle w:val="Heading2"/>
        <w:kinsoku w:val="0"/>
        <w:overflowPunct w:val="0"/>
      </w:pPr>
      <w:r>
        <w:rPr>
          <w:rFonts w:ascii="Times New Roman" w:hAnsi="Times New Roman" w:cs="Times New Roman"/>
          <w:b w:val="0"/>
          <w:bCs w:val="0"/>
          <w:i w:val="0"/>
          <w:iCs w:val="0"/>
          <w:sz w:val="24"/>
          <w:szCs w:val="24"/>
        </w:rPr>
        <w:br w:type="column"/>
      </w:r>
      <w:r>
        <w:t>Naval Base Guam</w:t>
      </w:r>
      <w:r w:rsidR="0050138F">
        <w:t xml:space="preserve"> </w:t>
      </w:r>
      <w:r>
        <w:t xml:space="preserve">Youth Director – </w:t>
      </w:r>
      <w:r w:rsidR="006A3CCC">
        <w:t>Vacant</w:t>
      </w:r>
    </w:p>
    <w:p w:rsidR="006A3CCC" w:rsidRDefault="00A3179C">
      <w:pPr>
        <w:pStyle w:val="BodyText"/>
        <w:kinsoku w:val="0"/>
        <w:overflowPunct w:val="0"/>
        <w:spacing w:before="6" w:line="232" w:lineRule="auto"/>
        <w:ind w:right="1913" w:firstLine="55"/>
      </w:pPr>
      <w:r>
        <w:t xml:space="preserve">E-Mail: </w:t>
      </w:r>
    </w:p>
    <w:p w:rsidR="009B47B4" w:rsidRDefault="006A3CCC">
      <w:pPr>
        <w:pStyle w:val="BodyText"/>
        <w:kinsoku w:val="0"/>
        <w:overflowPunct w:val="0"/>
        <w:spacing w:before="6" w:line="232" w:lineRule="auto"/>
        <w:ind w:right="1913" w:firstLine="55"/>
      </w:pPr>
      <w:r>
        <w:t xml:space="preserve">Tel: </w:t>
      </w:r>
      <w:r w:rsidR="00A3179C">
        <w:t>671-564-1844/1845</w:t>
      </w:r>
    </w:p>
    <w:p w:rsidR="009B47B4" w:rsidRDefault="009B47B4">
      <w:pPr>
        <w:pStyle w:val="BodyText"/>
        <w:kinsoku w:val="0"/>
        <w:overflowPunct w:val="0"/>
        <w:spacing w:before="6" w:line="232" w:lineRule="auto"/>
        <w:ind w:right="1913" w:firstLine="55"/>
        <w:sectPr w:rsidR="009B47B4">
          <w:type w:val="continuous"/>
          <w:pgSz w:w="12240" w:h="15840"/>
          <w:pgMar w:top="640" w:right="620" w:bottom="280" w:left="620" w:header="720" w:footer="720" w:gutter="0"/>
          <w:cols w:num="2" w:space="720" w:equalWidth="0">
            <w:col w:w="3044" w:space="2719"/>
            <w:col w:w="5237"/>
          </w:cols>
          <w:noEndnote/>
        </w:sectPr>
      </w:pPr>
    </w:p>
    <w:p w:rsidR="009B47B4" w:rsidRDefault="009B47B4">
      <w:pPr>
        <w:pStyle w:val="BodyText"/>
        <w:kinsoku w:val="0"/>
        <w:overflowPunct w:val="0"/>
        <w:ind w:left="0"/>
      </w:pPr>
    </w:p>
    <w:p w:rsidR="009B47B4" w:rsidRDefault="009B47B4">
      <w:pPr>
        <w:pStyle w:val="BodyText"/>
        <w:kinsoku w:val="0"/>
        <w:overflowPunct w:val="0"/>
        <w:spacing w:before="2"/>
        <w:ind w:left="0"/>
      </w:pPr>
    </w:p>
    <w:p w:rsidR="009B47B4" w:rsidRDefault="00A3179C">
      <w:pPr>
        <w:pStyle w:val="BodyText"/>
        <w:kinsoku w:val="0"/>
        <w:overflowPunct w:val="0"/>
      </w:pPr>
      <w:r>
        <w:rPr>
          <w:u w:val="single"/>
          <w:shd w:val="clear" w:color="auto" w:fill="FFFF00"/>
        </w:rPr>
        <w:t>YOUTH SPORTS AND FITNESS (YSF)</w:t>
      </w:r>
      <w:r>
        <w:t xml:space="preserve"> (3 – 18 years old): Provides opportunities for children and youth to be engaged in fun physical actives and to develop life-long healthy habits – acquiring the life skills to achieve a balanced lifestyle for the mid, boy and spirit. A variety of traditional and non-traditional sports, games, and activities teach sportsmanship, team building, goal setting, and self-discipline. The Youth Sports and Fitness program utilize standardized programs and curriculum from the National Association for Youth Sports, 4-H, and Boys and Girls Club of America.</w:t>
      </w:r>
    </w:p>
    <w:p w:rsidR="009B47B4" w:rsidRDefault="009B47B4">
      <w:pPr>
        <w:pStyle w:val="BodyText"/>
        <w:kinsoku w:val="0"/>
        <w:overflowPunct w:val="0"/>
        <w:spacing w:before="6"/>
        <w:ind w:left="0"/>
        <w:rPr>
          <w:sz w:val="11"/>
          <w:szCs w:val="11"/>
        </w:rPr>
      </w:pPr>
    </w:p>
    <w:p w:rsidR="009B47B4" w:rsidRDefault="009B47B4">
      <w:pPr>
        <w:pStyle w:val="BodyText"/>
        <w:kinsoku w:val="0"/>
        <w:overflowPunct w:val="0"/>
        <w:spacing w:before="6"/>
        <w:ind w:left="0"/>
        <w:rPr>
          <w:sz w:val="11"/>
          <w:szCs w:val="11"/>
        </w:rPr>
        <w:sectPr w:rsidR="009B47B4">
          <w:type w:val="continuous"/>
          <w:pgSz w:w="12240" w:h="15840"/>
          <w:pgMar w:top="640" w:right="620" w:bottom="280" w:left="620" w:header="720" w:footer="720" w:gutter="0"/>
          <w:cols w:space="720" w:equalWidth="0">
            <w:col w:w="11000"/>
          </w:cols>
          <w:noEndnote/>
        </w:sectPr>
      </w:pPr>
    </w:p>
    <w:p w:rsidR="009B47B4" w:rsidRDefault="0050138F">
      <w:pPr>
        <w:pStyle w:val="BodyText"/>
        <w:kinsoku w:val="0"/>
        <w:overflowPunct w:val="0"/>
        <w:spacing w:before="93" w:line="242" w:lineRule="auto"/>
        <w:ind w:right="1678"/>
      </w:pPr>
      <w:r>
        <w:rPr>
          <w:b/>
          <w:bCs/>
        </w:rPr>
        <w:t xml:space="preserve">Andersen AFB </w:t>
      </w:r>
      <w:r>
        <w:t>Y</w:t>
      </w:r>
      <w:r w:rsidR="0005431F">
        <w:t>SF</w:t>
      </w:r>
      <w:r>
        <w:t xml:space="preserve"> Coordinator </w:t>
      </w:r>
      <w:r w:rsidR="0005431F">
        <w:t>Vacant</w:t>
      </w:r>
    </w:p>
    <w:p w:rsidR="009B47B4" w:rsidRDefault="00A3179C">
      <w:pPr>
        <w:pStyle w:val="BodyText"/>
        <w:kinsoku w:val="0"/>
        <w:overflowPunct w:val="0"/>
        <w:ind w:right="19"/>
        <w:rPr>
          <w:color w:val="000000"/>
        </w:rPr>
      </w:pPr>
      <w:r>
        <w:t xml:space="preserve">E-Mail: </w:t>
      </w:r>
      <w:hyperlink r:id="rId32" w:history="1">
        <w:r>
          <w:rPr>
            <w:color w:val="0461C1"/>
            <w:u w:val="single"/>
          </w:rPr>
          <w:t>ronnie.sanchez.3@us.af.mil</w:t>
        </w:r>
      </w:hyperlink>
      <w:r>
        <w:rPr>
          <w:color w:val="0461C1"/>
        </w:rPr>
        <w:t xml:space="preserve"> </w:t>
      </w:r>
      <w:r>
        <w:rPr>
          <w:color w:val="000000"/>
        </w:rPr>
        <w:t>Tel: 671-366-1650</w:t>
      </w:r>
    </w:p>
    <w:p w:rsidR="009B47B4" w:rsidRDefault="00A3179C">
      <w:pPr>
        <w:pStyle w:val="BodyText"/>
        <w:kinsoku w:val="0"/>
        <w:overflowPunct w:val="0"/>
        <w:spacing w:before="98"/>
        <w:ind w:right="3355"/>
      </w:pPr>
      <w:r>
        <w:rPr>
          <w:rFonts w:ascii="Times New Roman" w:hAnsi="Times New Roman" w:cs="Times New Roman"/>
          <w:sz w:val="24"/>
          <w:szCs w:val="24"/>
        </w:rPr>
        <w:br w:type="column"/>
      </w:r>
      <w:r>
        <w:rPr>
          <w:b/>
          <w:bCs/>
          <w:i/>
          <w:iCs/>
        </w:rPr>
        <w:t xml:space="preserve">Naval Base Guam </w:t>
      </w:r>
      <w:r w:rsidR="0050138F">
        <w:t xml:space="preserve">YSF Coordinator </w:t>
      </w:r>
      <w:r>
        <w:t xml:space="preserve">Roderick Casas </w:t>
      </w:r>
    </w:p>
    <w:p w:rsidR="009B47B4" w:rsidRDefault="00A3179C">
      <w:pPr>
        <w:pStyle w:val="BodyText"/>
        <w:kinsoku w:val="0"/>
        <w:overflowPunct w:val="0"/>
        <w:spacing w:before="1"/>
        <w:ind w:right="1662"/>
      </w:pPr>
      <w:r>
        <w:t xml:space="preserve">E-Mail: </w:t>
      </w:r>
      <w:hyperlink r:id="rId33" w:history="1">
        <w:r>
          <w:t>nbgyouthsports@gmail.com</w:t>
        </w:r>
      </w:hyperlink>
      <w:r>
        <w:t xml:space="preserve"> Tel: 671-339-6130</w:t>
      </w:r>
    </w:p>
    <w:p w:rsidR="009B47B4" w:rsidRDefault="009B47B4">
      <w:pPr>
        <w:pStyle w:val="BodyText"/>
        <w:kinsoku w:val="0"/>
        <w:overflowPunct w:val="0"/>
        <w:spacing w:before="1"/>
        <w:ind w:right="1662"/>
        <w:sectPr w:rsidR="009B47B4">
          <w:type w:val="continuous"/>
          <w:pgSz w:w="12240" w:h="15840"/>
          <w:pgMar w:top="640" w:right="620" w:bottom="280" w:left="620" w:header="720" w:footer="720" w:gutter="0"/>
          <w:cols w:num="2" w:space="720" w:equalWidth="0">
            <w:col w:w="3288" w:space="2476"/>
            <w:col w:w="5236"/>
          </w:cols>
          <w:noEndnote/>
        </w:sectPr>
      </w:pPr>
    </w:p>
    <w:p w:rsidR="009B47B4" w:rsidRDefault="009B47B4">
      <w:pPr>
        <w:pStyle w:val="BodyText"/>
        <w:kinsoku w:val="0"/>
        <w:overflowPunct w:val="0"/>
        <w:spacing w:before="9"/>
        <w:ind w:left="0"/>
        <w:rPr>
          <w:sz w:val="11"/>
          <w:szCs w:val="11"/>
        </w:rPr>
      </w:pPr>
    </w:p>
    <w:p w:rsidR="009B47B4" w:rsidRDefault="00A3179C">
      <w:pPr>
        <w:pStyle w:val="BodyText"/>
        <w:kinsoku w:val="0"/>
        <w:overflowPunct w:val="0"/>
        <w:spacing w:before="93"/>
        <w:ind w:right="540"/>
        <w:jc w:val="both"/>
      </w:pPr>
      <w:r>
        <w:rPr>
          <w:u w:val="single"/>
          <w:shd w:val="clear" w:color="auto" w:fill="FFFF00"/>
        </w:rPr>
        <w:t>SCHOOL LIAISON AND SUPPORT SERVICES</w:t>
      </w:r>
      <w:r>
        <w:t xml:space="preserve"> (throughout CY programs): Through support from the School Liaison Officers (SLOs), this support service provides a variety of programmatic strategies and resources that help “level the</w:t>
      </w:r>
    </w:p>
    <w:p w:rsidR="009B47B4" w:rsidRDefault="00A3179C">
      <w:pPr>
        <w:pStyle w:val="BodyText"/>
        <w:kinsoku w:val="0"/>
        <w:overflowPunct w:val="0"/>
        <w:spacing w:before="1"/>
        <w:ind w:right="216"/>
        <w:jc w:val="both"/>
      </w:pPr>
      <w:proofErr w:type="gramStart"/>
      <w:r>
        <w:t>playing</w:t>
      </w:r>
      <w:proofErr w:type="gramEnd"/>
      <w:r>
        <w:t xml:space="preserve"> field” for transitioning military students and families. These initiatives prepare schools and installations to respond confidently to the complexities of transitions, and provide families the assurance that their children’s academic well-being is a priority.</w:t>
      </w:r>
    </w:p>
    <w:p w:rsidR="009B47B4" w:rsidRDefault="009B47B4">
      <w:pPr>
        <w:pStyle w:val="BodyText"/>
        <w:kinsoku w:val="0"/>
        <w:overflowPunct w:val="0"/>
        <w:spacing w:before="8"/>
        <w:ind w:left="0"/>
        <w:rPr>
          <w:sz w:val="19"/>
          <w:szCs w:val="19"/>
        </w:rPr>
      </w:pPr>
    </w:p>
    <w:p w:rsidR="009B47B4" w:rsidRDefault="00A3179C">
      <w:pPr>
        <w:pStyle w:val="Heading2"/>
        <w:kinsoku w:val="0"/>
        <w:overflowPunct w:val="0"/>
        <w:spacing w:before="0"/>
      </w:pPr>
      <w:r>
        <w:t>School Liaison</w:t>
      </w:r>
    </w:p>
    <w:p w:rsidR="009B47B4" w:rsidRDefault="00A3179C">
      <w:pPr>
        <w:pStyle w:val="BodyText"/>
        <w:kinsoku w:val="0"/>
        <w:overflowPunct w:val="0"/>
        <w:spacing w:before="1"/>
      </w:pPr>
      <w:r>
        <w:t>Joint Region Marianas</w:t>
      </w:r>
    </w:p>
    <w:p w:rsidR="009B47B4" w:rsidRDefault="00A3179C">
      <w:pPr>
        <w:pStyle w:val="BodyText"/>
        <w:tabs>
          <w:tab w:val="left" w:pos="2971"/>
        </w:tabs>
        <w:kinsoku w:val="0"/>
        <w:overflowPunct w:val="0"/>
        <w:spacing w:before="3" w:line="229" w:lineRule="exact"/>
        <w:rPr>
          <w:color w:val="000000"/>
        </w:rPr>
      </w:pPr>
      <w:r>
        <w:t>E-Mail:</w:t>
      </w:r>
      <w:r>
        <w:rPr>
          <w:spacing w:val="-3"/>
        </w:rPr>
        <w:t xml:space="preserve"> </w:t>
      </w:r>
      <w:hyperlink r:id="rId34" w:history="1">
        <w:r>
          <w:rPr>
            <w:color w:val="0461C1"/>
            <w:u w:val="single"/>
          </w:rPr>
          <w:t>sloguam@fe.navy.mil</w:t>
        </w:r>
      </w:hyperlink>
      <w:r>
        <w:rPr>
          <w:color w:val="0461C1"/>
        </w:rPr>
        <w:tab/>
      </w:r>
      <w:r>
        <w:rPr>
          <w:color w:val="000000"/>
        </w:rPr>
        <w:t>Tel:</w:t>
      </w:r>
      <w:r>
        <w:rPr>
          <w:color w:val="000000"/>
          <w:spacing w:val="-1"/>
        </w:rPr>
        <w:t xml:space="preserve"> </w:t>
      </w:r>
      <w:r>
        <w:rPr>
          <w:color w:val="000000"/>
        </w:rPr>
        <w:t>671-349-6251/1141</w:t>
      </w:r>
    </w:p>
    <w:p w:rsidR="009B47B4" w:rsidRDefault="00A3179C">
      <w:pPr>
        <w:pStyle w:val="BodyText"/>
        <w:kinsoku w:val="0"/>
        <w:overflowPunct w:val="0"/>
        <w:ind w:right="2210"/>
      </w:pPr>
      <w:r>
        <w:t xml:space="preserve">Website: </w:t>
      </w:r>
      <w:r w:rsidR="004657AA" w:rsidRPr="0048357F">
        <w:rPr>
          <w:rStyle w:val="Hyperlink"/>
        </w:rPr>
        <w:t>https://www.militarymw</w:t>
      </w:r>
      <w:r w:rsidR="0048357F">
        <w:rPr>
          <w:rStyle w:val="Hyperlink"/>
        </w:rPr>
        <w:t>rguam.com/school-liaison</w:t>
      </w:r>
    </w:p>
    <w:p w:rsidR="009B47B4" w:rsidRDefault="009B47B4">
      <w:pPr>
        <w:pStyle w:val="BodyText"/>
        <w:kinsoku w:val="0"/>
        <w:overflowPunct w:val="0"/>
        <w:spacing w:before="9"/>
        <w:ind w:left="0"/>
        <w:rPr>
          <w:sz w:val="19"/>
          <w:szCs w:val="19"/>
        </w:rPr>
      </w:pPr>
    </w:p>
    <w:p w:rsidR="009B47B4" w:rsidRDefault="00A3179C">
      <w:pPr>
        <w:pStyle w:val="Heading1"/>
        <w:kinsoku w:val="0"/>
        <w:overflowPunct w:val="0"/>
        <w:ind w:left="3831" w:right="3838"/>
        <w:jc w:val="center"/>
      </w:pPr>
      <w:r>
        <w:t>Additional Resources</w:t>
      </w:r>
    </w:p>
    <w:p w:rsidR="009B47B4" w:rsidRDefault="009B47B4">
      <w:pPr>
        <w:pStyle w:val="BodyText"/>
        <w:kinsoku w:val="0"/>
        <w:overflowPunct w:val="0"/>
        <w:spacing w:before="4"/>
        <w:ind w:left="0"/>
        <w:rPr>
          <w:b/>
          <w:bCs/>
          <w:sz w:val="12"/>
          <w:szCs w:val="12"/>
        </w:rPr>
      </w:pPr>
    </w:p>
    <w:p w:rsidR="009B47B4" w:rsidRDefault="00A3179C">
      <w:pPr>
        <w:pStyle w:val="BodyText"/>
        <w:kinsoku w:val="0"/>
        <w:overflowPunct w:val="0"/>
        <w:spacing w:before="93" w:line="228" w:lineRule="exact"/>
      </w:pPr>
      <w:r>
        <w:rPr>
          <w:u w:val="single" w:color="000000"/>
          <w:shd w:val="clear" w:color="auto" w:fill="FFFF00"/>
        </w:rPr>
        <w:t>RESOURCES - KEEP UP TO</w:t>
      </w:r>
      <w:r>
        <w:rPr>
          <w:spacing w:val="-24"/>
          <w:u w:val="single" w:color="000000"/>
          <w:shd w:val="clear" w:color="auto" w:fill="FFFF00"/>
        </w:rPr>
        <w:t xml:space="preserve"> </w:t>
      </w:r>
      <w:r>
        <w:rPr>
          <w:u w:val="single" w:color="000000"/>
          <w:shd w:val="clear" w:color="auto" w:fill="FFFF00"/>
        </w:rPr>
        <w:t>SPEED</w:t>
      </w:r>
    </w:p>
    <w:p w:rsidR="009B47B4" w:rsidRDefault="00A3179C">
      <w:pPr>
        <w:pStyle w:val="BodyText"/>
        <w:kinsoku w:val="0"/>
        <w:overflowPunct w:val="0"/>
        <w:spacing w:line="227" w:lineRule="exact"/>
      </w:pPr>
      <w:r>
        <w:t>While in transit, consider the</w:t>
      </w:r>
      <w:r>
        <w:rPr>
          <w:spacing w:val="-27"/>
        </w:rPr>
        <w:t xml:space="preserve"> </w:t>
      </w:r>
      <w:r>
        <w:t>following:</w:t>
      </w:r>
    </w:p>
    <w:p w:rsidR="009B47B4" w:rsidRDefault="00A3179C">
      <w:pPr>
        <w:pStyle w:val="ListParagraph"/>
        <w:numPr>
          <w:ilvl w:val="0"/>
          <w:numId w:val="1"/>
        </w:numPr>
        <w:tabs>
          <w:tab w:val="left" w:pos="821"/>
        </w:tabs>
        <w:kinsoku w:val="0"/>
        <w:overflowPunct w:val="0"/>
        <w:rPr>
          <w:sz w:val="20"/>
          <w:szCs w:val="20"/>
        </w:rPr>
      </w:pPr>
      <w:r>
        <w:rPr>
          <w:sz w:val="20"/>
          <w:szCs w:val="20"/>
        </w:rPr>
        <w:t>Ask the current grade level teacher for</w:t>
      </w:r>
      <w:r>
        <w:rPr>
          <w:spacing w:val="-1"/>
          <w:sz w:val="20"/>
          <w:szCs w:val="20"/>
        </w:rPr>
        <w:t xml:space="preserve"> </w:t>
      </w:r>
      <w:r>
        <w:rPr>
          <w:sz w:val="20"/>
          <w:szCs w:val="20"/>
        </w:rPr>
        <w:t>suggestions</w:t>
      </w:r>
    </w:p>
    <w:p w:rsidR="009B47B4" w:rsidRDefault="00A3179C">
      <w:pPr>
        <w:pStyle w:val="ListParagraph"/>
        <w:numPr>
          <w:ilvl w:val="0"/>
          <w:numId w:val="1"/>
        </w:numPr>
        <w:tabs>
          <w:tab w:val="left" w:pos="821"/>
        </w:tabs>
        <w:kinsoku w:val="0"/>
        <w:overflowPunct w:val="0"/>
        <w:spacing w:line="244" w:lineRule="exact"/>
        <w:rPr>
          <w:sz w:val="20"/>
          <w:szCs w:val="20"/>
        </w:rPr>
      </w:pPr>
      <w:r>
        <w:rPr>
          <w:sz w:val="20"/>
          <w:szCs w:val="20"/>
        </w:rPr>
        <w:t>Utilized free online</w:t>
      </w:r>
      <w:r>
        <w:rPr>
          <w:spacing w:val="-3"/>
          <w:sz w:val="20"/>
          <w:szCs w:val="20"/>
        </w:rPr>
        <w:t xml:space="preserve"> </w:t>
      </w:r>
      <w:r>
        <w:rPr>
          <w:sz w:val="20"/>
          <w:szCs w:val="20"/>
        </w:rPr>
        <w:t>resources:</w:t>
      </w:r>
    </w:p>
    <w:p w:rsidR="009B47B4" w:rsidRDefault="00A3179C">
      <w:pPr>
        <w:pStyle w:val="BodyText"/>
        <w:kinsoku w:val="0"/>
        <w:overflowPunct w:val="0"/>
        <w:spacing w:line="245" w:lineRule="exact"/>
        <w:ind w:left="820"/>
        <w:rPr>
          <w:color w:val="0461C1"/>
        </w:rPr>
      </w:pPr>
      <w:r>
        <w:rPr>
          <w:rFonts w:ascii="Symbol" w:hAnsi="Symbol" w:cs="Symbol"/>
        </w:rPr>
        <w:t></w:t>
      </w:r>
      <w:r>
        <w:rPr>
          <w:rFonts w:ascii="Times New Roman" w:hAnsi="Times New Roman" w:cs="Times New Roman"/>
        </w:rPr>
        <w:t xml:space="preserve"> </w:t>
      </w:r>
      <w:r>
        <w:t xml:space="preserve">Tutor.com, </w:t>
      </w:r>
      <w:hyperlink r:id="rId35" w:history="1">
        <w:r>
          <w:rPr>
            <w:color w:val="0461C1"/>
            <w:u w:val="single"/>
          </w:rPr>
          <w:t>http://military.tutor.com</w:t>
        </w:r>
      </w:hyperlink>
    </w:p>
    <w:p w:rsidR="009B47B4" w:rsidRDefault="00A3179C">
      <w:pPr>
        <w:pStyle w:val="BodyText"/>
        <w:kinsoku w:val="0"/>
        <w:overflowPunct w:val="0"/>
        <w:spacing w:line="244" w:lineRule="exact"/>
        <w:ind w:left="820"/>
        <w:rPr>
          <w:color w:val="0461C1"/>
        </w:rPr>
      </w:pPr>
      <w:r>
        <w:rPr>
          <w:rFonts w:ascii="Symbol" w:hAnsi="Symbol" w:cs="Symbol"/>
        </w:rPr>
        <w:t></w:t>
      </w:r>
      <w:r>
        <w:rPr>
          <w:rFonts w:ascii="Times New Roman" w:hAnsi="Times New Roman" w:cs="Times New Roman"/>
        </w:rPr>
        <w:t xml:space="preserve"> </w:t>
      </w:r>
      <w:r>
        <w:t xml:space="preserve">Reading Rockets, </w:t>
      </w:r>
      <w:hyperlink r:id="rId36" w:history="1">
        <w:r>
          <w:rPr>
            <w:color w:val="0461C1"/>
            <w:u w:val="single"/>
          </w:rPr>
          <w:t>http://www.readingrockets.org/extras/stem_series</w:t>
        </w:r>
      </w:hyperlink>
    </w:p>
    <w:p w:rsidR="009B47B4" w:rsidRDefault="00A3179C">
      <w:pPr>
        <w:pStyle w:val="BodyText"/>
        <w:kinsoku w:val="0"/>
        <w:overflowPunct w:val="0"/>
        <w:spacing w:line="244" w:lineRule="exact"/>
        <w:ind w:left="820"/>
        <w:rPr>
          <w:color w:val="0461C1"/>
        </w:rPr>
      </w:pPr>
      <w:r>
        <w:rPr>
          <w:rFonts w:ascii="Symbol" w:hAnsi="Symbol" w:cs="Symbol"/>
        </w:rPr>
        <w:t></w:t>
      </w:r>
      <w:r>
        <w:rPr>
          <w:rFonts w:ascii="Times New Roman" w:hAnsi="Times New Roman" w:cs="Times New Roman"/>
        </w:rPr>
        <w:t xml:space="preserve"> </w:t>
      </w:r>
      <w:r>
        <w:t xml:space="preserve">DoDEA curriculum standards for every grade level, </w:t>
      </w:r>
      <w:hyperlink r:id="rId37" w:history="1">
        <w:r>
          <w:rPr>
            <w:color w:val="0461C1"/>
            <w:u w:val="single"/>
          </w:rPr>
          <w:t>www.dodea.edu/curriculum</w:t>
        </w:r>
      </w:hyperlink>
    </w:p>
    <w:p w:rsidR="009B47B4" w:rsidRDefault="00A3179C">
      <w:pPr>
        <w:pStyle w:val="ListParagraph"/>
        <w:numPr>
          <w:ilvl w:val="0"/>
          <w:numId w:val="1"/>
        </w:numPr>
        <w:tabs>
          <w:tab w:val="left" w:pos="821"/>
        </w:tabs>
        <w:kinsoku w:val="0"/>
        <w:overflowPunct w:val="0"/>
        <w:spacing w:before="4" w:line="240" w:lineRule="auto"/>
        <w:rPr>
          <w:sz w:val="20"/>
          <w:szCs w:val="20"/>
        </w:rPr>
      </w:pPr>
      <w:r>
        <w:rPr>
          <w:sz w:val="20"/>
          <w:szCs w:val="20"/>
        </w:rPr>
        <w:t>Ask the receiving school in Guam if the grade level teacher might recommend online or other</w:t>
      </w:r>
      <w:r>
        <w:rPr>
          <w:spacing w:val="-14"/>
          <w:sz w:val="20"/>
          <w:szCs w:val="20"/>
        </w:rPr>
        <w:t xml:space="preserve"> </w:t>
      </w:r>
      <w:r>
        <w:rPr>
          <w:sz w:val="20"/>
          <w:szCs w:val="20"/>
        </w:rPr>
        <w:t>materials</w:t>
      </w:r>
    </w:p>
    <w:p w:rsidR="009B47B4" w:rsidRDefault="009B47B4">
      <w:pPr>
        <w:pStyle w:val="BodyText"/>
        <w:kinsoku w:val="0"/>
        <w:overflowPunct w:val="0"/>
        <w:spacing w:before="8"/>
        <w:ind w:left="0"/>
        <w:rPr>
          <w:sz w:val="11"/>
          <w:szCs w:val="11"/>
        </w:rPr>
      </w:pPr>
    </w:p>
    <w:p w:rsidR="009B47B4" w:rsidRDefault="00A3179C">
      <w:pPr>
        <w:pStyle w:val="BodyText"/>
        <w:kinsoku w:val="0"/>
        <w:overflowPunct w:val="0"/>
        <w:spacing w:before="93" w:line="229" w:lineRule="exact"/>
      </w:pPr>
      <w:r>
        <w:rPr>
          <w:u w:val="single" w:color="000000"/>
          <w:shd w:val="clear" w:color="auto" w:fill="FFFF00"/>
        </w:rPr>
        <w:t>ABOUT GUAM:</w:t>
      </w:r>
    </w:p>
    <w:p w:rsidR="009B47B4" w:rsidRDefault="00DF3F28">
      <w:pPr>
        <w:pStyle w:val="BodyText"/>
        <w:kinsoku w:val="0"/>
        <w:overflowPunct w:val="0"/>
        <w:ind w:right="7362"/>
        <w:rPr>
          <w:w w:val="95"/>
        </w:rPr>
      </w:pPr>
      <w:hyperlink r:id="rId38" w:history="1">
        <w:r w:rsidR="00A3179C">
          <w:t>www.visitguam.org</w:t>
        </w:r>
      </w:hyperlink>
      <w:r w:rsidR="00A3179C">
        <w:t xml:space="preserve"> </w:t>
      </w:r>
      <w:hyperlink r:id="rId39" w:history="1">
        <w:r w:rsidR="00A3179C">
          <w:t>www.guampedia.com</w:t>
        </w:r>
      </w:hyperlink>
      <w:r w:rsidR="00A3179C">
        <w:t xml:space="preserve"> </w:t>
      </w:r>
      <w:hyperlink r:id="rId40" w:history="1">
        <w:r w:rsidR="00A3179C">
          <w:t>www.theguamguide.com</w:t>
        </w:r>
      </w:hyperlink>
      <w:r w:rsidR="00A3179C">
        <w:t xml:space="preserve"> </w:t>
      </w:r>
      <w:hyperlink r:id="rId41" w:history="1">
        <w:r w:rsidR="00A3179C">
          <w:t>www.guam.gov</w:t>
        </w:r>
      </w:hyperlink>
      <w:r w:rsidR="00A3179C">
        <w:t xml:space="preserve"> </w:t>
      </w:r>
      <w:hyperlink r:id="rId42" w:history="1">
        <w:r w:rsidR="00A3179C">
          <w:rPr>
            <w:w w:val="95"/>
          </w:rPr>
          <w:t>www.guamphonebook.com</w:t>
        </w:r>
      </w:hyperlink>
      <w:r w:rsidR="00A3179C">
        <w:rPr>
          <w:w w:val="95"/>
        </w:rPr>
        <w:t xml:space="preserve"> </w:t>
      </w:r>
      <w:hyperlink r:id="rId43" w:history="1">
        <w:r w:rsidR="00A3179C">
          <w:rPr>
            <w:w w:val="95"/>
          </w:rPr>
          <w:t>www.militarymwrguam.com</w:t>
        </w:r>
      </w:hyperlink>
    </w:p>
    <w:p w:rsidR="009B47B4" w:rsidRDefault="00A3179C">
      <w:pPr>
        <w:pStyle w:val="BodyText"/>
        <w:kinsoku w:val="0"/>
        <w:overflowPunct w:val="0"/>
        <w:ind w:right="3304"/>
        <w:rPr>
          <w:color w:val="0461C1"/>
        </w:rPr>
      </w:pPr>
      <w:r>
        <w:t>https://</w:t>
      </w:r>
      <w:hyperlink r:id="rId44" w:history="1">
        <w:r>
          <w:t>www.cnic.navy.mil/regions/jrm.html</w:t>
        </w:r>
      </w:hyperlink>
      <w:r>
        <w:t xml:space="preserve"> </w:t>
      </w:r>
      <w:r>
        <w:rPr>
          <w:w w:val="90"/>
        </w:rPr>
        <w:t>https:/</w:t>
      </w:r>
      <w:hyperlink r:id="rId45" w:history="1">
        <w:r>
          <w:rPr>
            <w:w w:val="90"/>
          </w:rPr>
          <w:t>/www.cnic.navy.mil/regions/jrm/installations/navbase_guam.html</w:t>
        </w:r>
      </w:hyperlink>
      <w:r>
        <w:rPr>
          <w:w w:val="90"/>
        </w:rPr>
        <w:t xml:space="preserve"> </w:t>
      </w:r>
      <w:hyperlink r:id="rId46" w:history="1">
        <w:r>
          <w:rPr>
            <w:color w:val="0461C1"/>
            <w:u w:val="single"/>
          </w:rPr>
          <w:t>https://www.andersen.af.mil/</w:t>
        </w:r>
      </w:hyperlink>
    </w:p>
    <w:p w:rsidR="00A3179C" w:rsidRDefault="00A3179C">
      <w:pPr>
        <w:pStyle w:val="BodyText"/>
        <w:kinsoku w:val="0"/>
        <w:overflowPunct w:val="0"/>
        <w:ind w:right="6297"/>
      </w:pPr>
      <w:r>
        <w:t>https://</w:t>
      </w:r>
      <w:hyperlink r:id="rId47" w:history="1">
        <w:r>
          <w:t>www.facebook.com/jrmguam</w:t>
        </w:r>
      </w:hyperlink>
      <w:r>
        <w:t xml:space="preserve"> </w:t>
      </w:r>
      <w:r>
        <w:rPr>
          <w:w w:val="90"/>
        </w:rPr>
        <w:t>https:/</w:t>
      </w:r>
      <w:hyperlink r:id="rId48" w:history="1">
        <w:r>
          <w:rPr>
            <w:w w:val="90"/>
          </w:rPr>
          <w:t>/www.facebook.com/USNavalBaseGuam</w:t>
        </w:r>
      </w:hyperlink>
      <w:r>
        <w:rPr>
          <w:w w:val="90"/>
        </w:rPr>
        <w:t xml:space="preserve"> </w:t>
      </w:r>
      <w:r>
        <w:t>https://</w:t>
      </w:r>
      <w:hyperlink r:id="rId49" w:history="1">
        <w:r>
          <w:t>www.facebook.com/36WGPA</w:t>
        </w:r>
      </w:hyperlink>
    </w:p>
    <w:p w:rsidR="00245D82" w:rsidRDefault="00245D82">
      <w:pPr>
        <w:widowControl/>
        <w:autoSpaceDE/>
        <w:autoSpaceDN/>
        <w:adjustRightInd/>
        <w:spacing w:after="160" w:line="259" w:lineRule="auto"/>
        <w:rPr>
          <w:sz w:val="20"/>
          <w:szCs w:val="20"/>
        </w:rPr>
      </w:pPr>
      <w:r>
        <w:br w:type="page"/>
      </w:r>
    </w:p>
    <w:p w:rsidR="00245D82" w:rsidRDefault="00245D82">
      <w:pPr>
        <w:pStyle w:val="BodyText"/>
        <w:kinsoku w:val="0"/>
        <w:overflowPunct w:val="0"/>
        <w:ind w:right="6297"/>
      </w:pPr>
      <w:r>
        <w:rPr>
          <w:noProof/>
          <w:lang w:eastAsia="ja-JP"/>
        </w:rPr>
        <w:drawing>
          <wp:inline distT="0" distB="0" distL="0" distR="0" wp14:anchorId="5942D061" wp14:editId="7340F03A">
            <wp:extent cx="6985000" cy="7976547"/>
            <wp:effectExtent l="0" t="0" r="635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0"/>
                    <a:srcRect l="64931" t="9178" r="14955" b="7157"/>
                    <a:stretch/>
                  </pic:blipFill>
                  <pic:spPr bwMode="auto">
                    <a:xfrm>
                      <a:off x="0" y="0"/>
                      <a:ext cx="6985000" cy="7976547"/>
                    </a:xfrm>
                    <a:prstGeom prst="rect">
                      <a:avLst/>
                    </a:prstGeom>
                    <a:ln>
                      <a:noFill/>
                    </a:ln>
                    <a:extLst>
                      <a:ext uri="{53640926-AAD7-44D8-BBD7-CCE9431645EC}">
                        <a14:shadowObscured xmlns:a14="http://schemas.microsoft.com/office/drawing/2010/main"/>
                      </a:ext>
                    </a:extLst>
                  </pic:spPr>
                </pic:pic>
              </a:graphicData>
            </a:graphic>
          </wp:inline>
        </w:drawing>
      </w:r>
    </w:p>
    <w:sectPr w:rsidR="00245D82">
      <w:type w:val="continuous"/>
      <w:pgSz w:w="12240" w:h="15840"/>
      <w:pgMar w:top="640" w:right="620" w:bottom="280" w:left="620" w:header="720" w:footer="720" w:gutter="0"/>
      <w:cols w:space="720" w:equalWidth="0">
        <w:col w:w="110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o"/>
      <w:lvlJc w:val="left"/>
      <w:pPr>
        <w:ind w:left="820" w:hanging="361"/>
      </w:pPr>
      <w:rPr>
        <w:rFonts w:ascii="Courier New" w:hAnsi="Courier New" w:cs="Courier New"/>
        <w:b w:val="0"/>
        <w:bCs w:val="0"/>
        <w:w w:val="97"/>
        <w:sz w:val="20"/>
        <w:szCs w:val="20"/>
      </w:rPr>
    </w:lvl>
    <w:lvl w:ilvl="1">
      <w:numFmt w:val="bullet"/>
      <w:lvlText w:val="•"/>
      <w:lvlJc w:val="left"/>
      <w:pPr>
        <w:ind w:left="1838" w:hanging="361"/>
      </w:pPr>
    </w:lvl>
    <w:lvl w:ilvl="2">
      <w:numFmt w:val="bullet"/>
      <w:lvlText w:val="•"/>
      <w:lvlJc w:val="left"/>
      <w:pPr>
        <w:ind w:left="2856" w:hanging="361"/>
      </w:pPr>
    </w:lvl>
    <w:lvl w:ilvl="3">
      <w:numFmt w:val="bullet"/>
      <w:lvlText w:val="•"/>
      <w:lvlJc w:val="left"/>
      <w:pPr>
        <w:ind w:left="3874" w:hanging="361"/>
      </w:pPr>
    </w:lvl>
    <w:lvl w:ilvl="4">
      <w:numFmt w:val="bullet"/>
      <w:lvlText w:val="•"/>
      <w:lvlJc w:val="left"/>
      <w:pPr>
        <w:ind w:left="4892" w:hanging="361"/>
      </w:pPr>
    </w:lvl>
    <w:lvl w:ilvl="5">
      <w:numFmt w:val="bullet"/>
      <w:lvlText w:val="•"/>
      <w:lvlJc w:val="left"/>
      <w:pPr>
        <w:ind w:left="5910" w:hanging="361"/>
      </w:pPr>
    </w:lvl>
    <w:lvl w:ilvl="6">
      <w:numFmt w:val="bullet"/>
      <w:lvlText w:val="•"/>
      <w:lvlJc w:val="left"/>
      <w:pPr>
        <w:ind w:left="6928" w:hanging="361"/>
      </w:pPr>
    </w:lvl>
    <w:lvl w:ilvl="7">
      <w:numFmt w:val="bullet"/>
      <w:lvlText w:val="•"/>
      <w:lvlJc w:val="left"/>
      <w:pPr>
        <w:ind w:left="7946" w:hanging="361"/>
      </w:pPr>
    </w:lvl>
    <w:lvl w:ilvl="8">
      <w:numFmt w:val="bullet"/>
      <w:lvlText w:val="•"/>
      <w:lvlJc w:val="left"/>
      <w:pPr>
        <w:ind w:left="8964" w:hanging="361"/>
      </w:pPr>
    </w:lvl>
  </w:abstractNum>
  <w:abstractNum w:abstractNumId="1" w15:restartNumberingAfterBreak="0">
    <w:nsid w:val="00000403"/>
    <w:multiLevelType w:val="multilevel"/>
    <w:tmpl w:val="00000886"/>
    <w:lvl w:ilvl="0">
      <w:numFmt w:val="bullet"/>
      <w:lvlText w:val=""/>
      <w:lvlJc w:val="left"/>
      <w:pPr>
        <w:ind w:left="820" w:hanging="361"/>
      </w:pPr>
      <w:rPr>
        <w:rFonts w:ascii="Symbol" w:hAnsi="Symbol" w:cs="Symbol"/>
        <w:b w:val="0"/>
        <w:bCs w:val="0"/>
        <w:w w:val="97"/>
        <w:sz w:val="20"/>
        <w:szCs w:val="20"/>
      </w:rPr>
    </w:lvl>
    <w:lvl w:ilvl="1">
      <w:numFmt w:val="bullet"/>
      <w:lvlText w:val="•"/>
      <w:lvlJc w:val="left"/>
      <w:pPr>
        <w:ind w:left="1838" w:hanging="361"/>
      </w:pPr>
    </w:lvl>
    <w:lvl w:ilvl="2">
      <w:numFmt w:val="bullet"/>
      <w:lvlText w:val="•"/>
      <w:lvlJc w:val="left"/>
      <w:pPr>
        <w:ind w:left="2856" w:hanging="361"/>
      </w:pPr>
    </w:lvl>
    <w:lvl w:ilvl="3">
      <w:numFmt w:val="bullet"/>
      <w:lvlText w:val="•"/>
      <w:lvlJc w:val="left"/>
      <w:pPr>
        <w:ind w:left="3874" w:hanging="361"/>
      </w:pPr>
    </w:lvl>
    <w:lvl w:ilvl="4">
      <w:numFmt w:val="bullet"/>
      <w:lvlText w:val="•"/>
      <w:lvlJc w:val="left"/>
      <w:pPr>
        <w:ind w:left="4892" w:hanging="361"/>
      </w:pPr>
    </w:lvl>
    <w:lvl w:ilvl="5">
      <w:numFmt w:val="bullet"/>
      <w:lvlText w:val="•"/>
      <w:lvlJc w:val="left"/>
      <w:pPr>
        <w:ind w:left="5910" w:hanging="361"/>
      </w:pPr>
    </w:lvl>
    <w:lvl w:ilvl="6">
      <w:numFmt w:val="bullet"/>
      <w:lvlText w:val="•"/>
      <w:lvlJc w:val="left"/>
      <w:pPr>
        <w:ind w:left="6928" w:hanging="361"/>
      </w:pPr>
    </w:lvl>
    <w:lvl w:ilvl="7">
      <w:numFmt w:val="bullet"/>
      <w:lvlText w:val="•"/>
      <w:lvlJc w:val="left"/>
      <w:pPr>
        <w:ind w:left="7946" w:hanging="361"/>
      </w:pPr>
    </w:lvl>
    <w:lvl w:ilvl="8">
      <w:numFmt w:val="bullet"/>
      <w:lvlText w:val="•"/>
      <w:lvlJc w:val="left"/>
      <w:pPr>
        <w:ind w:left="8964" w:hanging="361"/>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7AA"/>
    <w:rsid w:val="0005431F"/>
    <w:rsid w:val="00245D82"/>
    <w:rsid w:val="00382DE9"/>
    <w:rsid w:val="004657AA"/>
    <w:rsid w:val="0048357F"/>
    <w:rsid w:val="00486CF3"/>
    <w:rsid w:val="004C28C1"/>
    <w:rsid w:val="004D1C39"/>
    <w:rsid w:val="0050138F"/>
    <w:rsid w:val="005D6936"/>
    <w:rsid w:val="0068128F"/>
    <w:rsid w:val="006A3CCC"/>
    <w:rsid w:val="006D563B"/>
    <w:rsid w:val="009B47B4"/>
    <w:rsid w:val="00A3179C"/>
    <w:rsid w:val="00A35C13"/>
    <w:rsid w:val="00D40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CBC80D"/>
  <w14:defaultImageDpi w14:val="0"/>
  <w15:docId w15:val="{BA452CAF-9FEB-4E03-8F4B-4DAE3138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ind w:left="626"/>
      <w:outlineLvl w:val="0"/>
    </w:pPr>
    <w:rPr>
      <w:b/>
      <w:bCs/>
      <w:sz w:val="32"/>
      <w:szCs w:val="32"/>
    </w:rPr>
  </w:style>
  <w:style w:type="paragraph" w:styleId="Heading2">
    <w:name w:val="heading 2"/>
    <w:basedOn w:val="Normal"/>
    <w:next w:val="Normal"/>
    <w:link w:val="Heading2Char"/>
    <w:uiPriority w:val="1"/>
    <w:qFormat/>
    <w:pPr>
      <w:spacing w:before="93"/>
      <w:ind w:left="100"/>
      <w:outlineLvl w:val="1"/>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sz w:val="20"/>
      <w:szCs w:val="20"/>
    </w:rPr>
  </w:style>
  <w:style w:type="character" w:customStyle="1" w:styleId="BodyTextChar">
    <w:name w:val="Body Text Char"/>
    <w:basedOn w:val="DefaultParagraphFont"/>
    <w:link w:val="BodyText"/>
    <w:uiPriority w:val="99"/>
    <w:semiHidden/>
    <w:rPr>
      <w:rFonts w:ascii="Arial" w:hAnsi="Arial" w:cs="Arial"/>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ListParagraph">
    <w:name w:val="List Paragraph"/>
    <w:basedOn w:val="Normal"/>
    <w:uiPriority w:val="1"/>
    <w:qFormat/>
    <w:pPr>
      <w:spacing w:line="243" w:lineRule="exact"/>
      <w:ind w:left="820" w:hanging="361"/>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character" w:styleId="Hyperlink">
    <w:name w:val="Hyperlink"/>
    <w:basedOn w:val="DefaultParagraphFont"/>
    <w:uiPriority w:val="99"/>
    <w:unhideWhenUsed/>
    <w:rsid w:val="004657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Fina.LeonGuerrero@dodea.edu" TargetMode="External"/><Relationship Id="rId18" Type="http://schemas.openxmlformats.org/officeDocument/2006/relationships/hyperlink" Target="mailto:nelly.santos@dodea.edu" TargetMode="External"/><Relationship Id="rId26" Type="http://schemas.openxmlformats.org/officeDocument/2006/relationships/hyperlink" Target="http://militarychildcare.com/" TargetMode="External"/><Relationship Id="rId39" Type="http://schemas.openxmlformats.org/officeDocument/2006/relationships/hyperlink" Target="http://www.guampedia.com/" TargetMode="External"/><Relationship Id="rId3" Type="http://schemas.openxmlformats.org/officeDocument/2006/relationships/settings" Target="settings.xml"/><Relationship Id="rId21" Type="http://schemas.openxmlformats.org/officeDocument/2006/relationships/hyperlink" Target="http://www.dodea.edu/schoolCalendars.cfm" TargetMode="External"/><Relationship Id="rId34" Type="http://schemas.openxmlformats.org/officeDocument/2006/relationships/hyperlink" Target="mailto:sloguam@fe.navy.mil" TargetMode="External"/><Relationship Id="rId42" Type="http://schemas.openxmlformats.org/officeDocument/2006/relationships/hyperlink" Target="http://www.guamphonebook.com/" TargetMode="External"/><Relationship Id="rId47" Type="http://schemas.openxmlformats.org/officeDocument/2006/relationships/hyperlink" Target="http://www.facebook.com/jrmguam" TargetMode="External"/><Relationship Id="rId50" Type="http://schemas.openxmlformats.org/officeDocument/2006/relationships/image" Target="media/image1.png"/><Relationship Id="rId7" Type="http://schemas.openxmlformats.org/officeDocument/2006/relationships/hyperlink" Target="mailto:rosie.aperocho@dodea.edu" TargetMode="External"/><Relationship Id="rId12" Type="http://schemas.openxmlformats.org/officeDocument/2006/relationships/hyperlink" Target="https://www.facebook.com/guam.HS" TargetMode="External"/><Relationship Id="rId17" Type="http://schemas.openxmlformats.org/officeDocument/2006/relationships/hyperlink" Target="https://www.facebook.com/dodea.andersen.es" TargetMode="External"/><Relationship Id="rId25" Type="http://schemas.openxmlformats.org/officeDocument/2006/relationships/hyperlink" Target="mailto:ffscguam@fe.navy.mil" TargetMode="External"/><Relationship Id="rId33" Type="http://schemas.openxmlformats.org/officeDocument/2006/relationships/hyperlink" Target="mailto:nbgyouthsports@gmail.com" TargetMode="External"/><Relationship Id="rId38" Type="http://schemas.openxmlformats.org/officeDocument/2006/relationships/hyperlink" Target="http://www.visitguam.org/" TargetMode="External"/><Relationship Id="rId46" Type="http://schemas.openxmlformats.org/officeDocument/2006/relationships/hyperlink" Target="https://www.andersen.af.mil/" TargetMode="External"/><Relationship Id="rId2" Type="http://schemas.openxmlformats.org/officeDocument/2006/relationships/styles" Target="styles.xml"/><Relationship Id="rId16" Type="http://schemas.openxmlformats.org/officeDocument/2006/relationships/hyperlink" Target="http://www.dodea.edu/AndersenES/index.cfm" TargetMode="External"/><Relationship Id="rId20" Type="http://schemas.openxmlformats.org/officeDocument/2006/relationships/hyperlink" Target="https://www.facebook.com/andersen.MS" TargetMode="External"/><Relationship Id="rId29" Type="http://schemas.openxmlformats.org/officeDocument/2006/relationships/hyperlink" Target="mailto:anna.lee.munoz@fe.navy.mil" TargetMode="External"/><Relationship Id="rId41" Type="http://schemas.openxmlformats.org/officeDocument/2006/relationships/hyperlink" Target="http://www.guam.gov/" TargetMode="External"/><Relationship Id="rId1" Type="http://schemas.openxmlformats.org/officeDocument/2006/relationships/numbering" Target="numbering.xml"/><Relationship Id="rId6" Type="http://schemas.openxmlformats.org/officeDocument/2006/relationships/hyperlink" Target="http://www.dodea.edu/Pacific/offices/eligibilityEnrollment.cfm" TargetMode="External"/><Relationship Id="rId11" Type="http://schemas.openxmlformats.org/officeDocument/2006/relationships/hyperlink" Target="http://www.dodea.edu/GuamHS/index.cfm" TargetMode="External"/><Relationship Id="rId24" Type="http://schemas.openxmlformats.org/officeDocument/2006/relationships/hyperlink" Target="mailto:NavyCYP@militarychildcare.com" TargetMode="External"/><Relationship Id="rId32" Type="http://schemas.openxmlformats.org/officeDocument/2006/relationships/hyperlink" Target="mailto:ronnie.sanchez.3@us.af.mil" TargetMode="External"/><Relationship Id="rId37" Type="http://schemas.openxmlformats.org/officeDocument/2006/relationships/hyperlink" Target="http://www.dodea.edu/curriculum" TargetMode="External"/><Relationship Id="rId40" Type="http://schemas.openxmlformats.org/officeDocument/2006/relationships/hyperlink" Target="http://www.theguamguide.com/" TargetMode="External"/><Relationship Id="rId45" Type="http://schemas.openxmlformats.org/officeDocument/2006/relationships/hyperlink" Target="http://www.cnic.navy.mil/regions/jrm/installations/navbase_guam.html" TargetMode="External"/><Relationship Id="rId5" Type="http://schemas.openxmlformats.org/officeDocument/2006/relationships/hyperlink" Target="https://dodeasis.myfollett.com/" TargetMode="External"/><Relationship Id="rId15" Type="http://schemas.openxmlformats.org/officeDocument/2006/relationships/hyperlink" Target="mailto:ryan.carswell@dodea.edu" TargetMode="External"/><Relationship Id="rId23" Type="http://schemas.openxmlformats.org/officeDocument/2006/relationships/hyperlink" Target="http://www.dodea.edu/pacific" TargetMode="External"/><Relationship Id="rId28" Type="http://schemas.openxmlformats.org/officeDocument/2006/relationships/hyperlink" Target="mailto:kim.ballesta@fe.navy.mil" TargetMode="External"/><Relationship Id="rId36" Type="http://schemas.openxmlformats.org/officeDocument/2006/relationships/hyperlink" Target="http://www.readingrockets.org/extras/stem_series" TargetMode="External"/><Relationship Id="rId49" Type="http://schemas.openxmlformats.org/officeDocument/2006/relationships/hyperlink" Target="http://www.facebook.com/36WGPA" TargetMode="External"/><Relationship Id="rId10" Type="http://schemas.openxmlformats.org/officeDocument/2006/relationships/hyperlink" Target="mailto:bertha.herrera@dodea.edu" TargetMode="External"/><Relationship Id="rId19" Type="http://schemas.openxmlformats.org/officeDocument/2006/relationships/hyperlink" Target="http://www.dodea.edu/AndersenMS/index.cfm" TargetMode="External"/><Relationship Id="rId31" Type="http://schemas.openxmlformats.org/officeDocument/2006/relationships/hyperlink" Target="mailto:carlos.calderon.1@us.af.mil" TargetMode="External"/><Relationship Id="rId44" Type="http://schemas.openxmlformats.org/officeDocument/2006/relationships/hyperlink" Target="http://www.cnic.navy.mil/regions/jrm.htm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mccool.EMS" TargetMode="External"/><Relationship Id="rId14" Type="http://schemas.openxmlformats.org/officeDocument/2006/relationships/hyperlink" Target="mailto:rolyn.hollister@dodea.edu" TargetMode="External"/><Relationship Id="rId22" Type="http://schemas.openxmlformats.org/officeDocument/2006/relationships/hyperlink" Target="mailto:guam.sto@dodea.edu" TargetMode="External"/><Relationship Id="rId27" Type="http://schemas.openxmlformats.org/officeDocument/2006/relationships/hyperlink" Target="http://www.militarymwrguam.com/" TargetMode="External"/><Relationship Id="rId30" Type="http://schemas.openxmlformats.org/officeDocument/2006/relationships/hyperlink" Target="mailto:carlos.calderon.1@us.af.mil" TargetMode="External"/><Relationship Id="rId35" Type="http://schemas.openxmlformats.org/officeDocument/2006/relationships/hyperlink" Target="http://military.tutor.com/" TargetMode="External"/><Relationship Id="rId43" Type="http://schemas.openxmlformats.org/officeDocument/2006/relationships/hyperlink" Target="http://www.militarymwrguam.com/" TargetMode="External"/><Relationship Id="rId48" Type="http://schemas.openxmlformats.org/officeDocument/2006/relationships/hyperlink" Target="http://www.facebook.com/USNavalBaseGuam" TargetMode="External"/><Relationship Id="rId8" Type="http://schemas.openxmlformats.org/officeDocument/2006/relationships/hyperlink" Target="http://www.dodea.edu/McCoolEMS/index.cfm"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1969</Words>
  <Characters>11228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Askey, Barbara CIV USN NBG</dc:creator>
  <cp:keywords/>
  <dc:description/>
  <cp:lastModifiedBy>Askey, Barbara  CIV USN JRM</cp:lastModifiedBy>
  <cp:revision>2</cp:revision>
  <cp:lastPrinted>2021-09-02T02:24:00Z</cp:lastPrinted>
  <dcterms:created xsi:type="dcterms:W3CDTF">2022-10-20T00:42:00Z</dcterms:created>
  <dcterms:modified xsi:type="dcterms:W3CDTF">2022-10-20T00:42:00Z</dcterms:modified>
</cp:coreProperties>
</file>